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D0" w:rsidRDefault="006858D0" w:rsidP="00687F06">
      <w:pPr>
        <w:rPr>
          <w:rtl/>
        </w:rPr>
      </w:pPr>
    </w:p>
    <w:p w:rsidR="005E3ADA" w:rsidRPr="00924358" w:rsidRDefault="005E3ADA" w:rsidP="00695C8D">
      <w:pPr>
        <w:jc w:val="right"/>
        <w:rPr>
          <w:rtl/>
        </w:rPr>
      </w:pPr>
      <w:r>
        <w:rPr>
          <w:rFonts w:hint="cs"/>
          <w:rtl/>
        </w:rPr>
        <w:t xml:space="preserve">סימוכין - </w:t>
      </w:r>
      <w:fldSimple w:instr=" SUBJECT   \* MERGEFORMAT ">
        <w:r w:rsidR="00DB4D14">
          <w:t>55155</w:t>
        </w:r>
      </w:fldSimple>
    </w:p>
    <w:p w:rsidR="00924358" w:rsidRPr="00E02EC3" w:rsidRDefault="00E02EC3" w:rsidP="00E02EC3">
      <w:pPr>
        <w:contextualSpacing/>
        <w:jc w:val="center"/>
        <w:rPr>
          <w:sz w:val="32"/>
          <w:szCs w:val="32"/>
          <w:rtl/>
        </w:rPr>
      </w:pPr>
      <w:r w:rsidRPr="00E02EC3">
        <w:rPr>
          <w:rFonts w:hint="cs"/>
          <w:sz w:val="32"/>
          <w:szCs w:val="32"/>
          <w:rtl/>
        </w:rPr>
        <w:t>כתב הצהרה והתחייבות</w:t>
      </w:r>
    </w:p>
    <w:p w:rsidR="00E02EC3" w:rsidRDefault="00E02EC3" w:rsidP="00E02EC3">
      <w:pPr>
        <w:contextualSpacing/>
        <w:jc w:val="center"/>
        <w:rPr>
          <w:rtl/>
        </w:rPr>
      </w:pPr>
      <w:r>
        <w:rPr>
          <w:rFonts w:hint="cs"/>
          <w:rtl/>
        </w:rPr>
        <w:t>להורים גרושים/ פרודים</w:t>
      </w:r>
    </w:p>
    <w:p w:rsidR="00E02EC3" w:rsidRDefault="00E02EC3" w:rsidP="00E02EC3">
      <w:pPr>
        <w:contextualSpacing/>
        <w:jc w:val="center"/>
        <w:rPr>
          <w:rtl/>
        </w:rPr>
      </w:pPr>
    </w:p>
    <w:p w:rsidR="00E02EC3" w:rsidRDefault="00E02EC3" w:rsidP="00696CA9">
      <w:pPr>
        <w:pStyle w:val="a6"/>
        <w:numPr>
          <w:ilvl w:val="0"/>
          <w:numId w:val="23"/>
        </w:numPr>
        <w:spacing w:line="360" w:lineRule="auto"/>
        <w:rPr>
          <w:rtl/>
        </w:rPr>
      </w:pPr>
      <w:r>
        <w:rPr>
          <w:rFonts w:hint="cs"/>
          <w:rtl/>
        </w:rPr>
        <w:t xml:space="preserve">אני הח"מ </w:t>
      </w:r>
      <w:r w:rsidRPr="00E347A4">
        <w:rPr>
          <w:rFonts w:hint="cs"/>
          <w:u w:val="single"/>
          <w:rtl/>
        </w:rPr>
        <w:tab/>
      </w:r>
      <w:r w:rsidRPr="00E347A4">
        <w:rPr>
          <w:rFonts w:hint="cs"/>
          <w:u w:val="single"/>
          <w:rtl/>
        </w:rPr>
        <w:tab/>
      </w:r>
      <w:r w:rsidRPr="00E347A4">
        <w:rPr>
          <w:rFonts w:hint="cs"/>
          <w:u w:val="single"/>
          <w:rtl/>
        </w:rPr>
        <w:tab/>
      </w:r>
      <w:r w:rsidRPr="00E347A4">
        <w:rPr>
          <w:rFonts w:hint="cs"/>
          <w:u w:val="single"/>
          <w:rtl/>
        </w:rPr>
        <w:tab/>
      </w:r>
      <w:r w:rsidRPr="00E347A4">
        <w:rPr>
          <w:rFonts w:hint="cs"/>
          <w:u w:val="single"/>
          <w:rtl/>
        </w:rPr>
        <w:tab/>
      </w:r>
      <w:r>
        <w:rPr>
          <w:rFonts w:hint="cs"/>
          <w:rtl/>
        </w:rPr>
        <w:t xml:space="preserve"> מספר זהות </w:t>
      </w:r>
      <w:r w:rsidRPr="00E347A4">
        <w:rPr>
          <w:rFonts w:hint="cs"/>
          <w:u w:val="single"/>
          <w:rtl/>
        </w:rPr>
        <w:tab/>
      </w:r>
      <w:r w:rsidRPr="00E347A4">
        <w:rPr>
          <w:rFonts w:hint="cs"/>
          <w:u w:val="single"/>
          <w:rtl/>
        </w:rPr>
        <w:tab/>
      </w:r>
      <w:r w:rsidRPr="00E347A4">
        <w:rPr>
          <w:rFonts w:hint="cs"/>
          <w:u w:val="single"/>
          <w:rtl/>
        </w:rPr>
        <w:tab/>
      </w:r>
      <w:r w:rsidRPr="00E347A4">
        <w:rPr>
          <w:rFonts w:hint="cs"/>
          <w:u w:val="single"/>
          <w:rtl/>
        </w:rPr>
        <w:tab/>
      </w:r>
      <w:r>
        <w:rPr>
          <w:rFonts w:hint="cs"/>
          <w:rtl/>
        </w:rPr>
        <w:t xml:space="preserve"> עושה כתב הצהרה והתחייבות זה בתמיכה לבקשתי לרישום/ להצגת מועמדות/ לביטול רישום/ להעברה </w:t>
      </w:r>
    </w:p>
    <w:p w:rsidR="00E02EC3" w:rsidRDefault="00E02EC3" w:rsidP="00696CA9">
      <w:pPr>
        <w:spacing w:line="360" w:lineRule="auto"/>
        <w:ind w:firstLine="720"/>
        <w:contextualSpacing/>
        <w:rPr>
          <w:rtl/>
        </w:rPr>
      </w:pPr>
      <w:r>
        <w:rPr>
          <w:rFonts w:hint="cs"/>
          <w:rtl/>
        </w:rPr>
        <w:t xml:space="preserve">הקטין </w:t>
      </w:r>
      <w:r>
        <w:rPr>
          <w:rFonts w:hint="cs"/>
          <w:u w:val="single"/>
          <w:rtl/>
        </w:rPr>
        <w:tab/>
      </w:r>
      <w:r>
        <w:rPr>
          <w:rFonts w:hint="cs"/>
          <w:u w:val="single"/>
          <w:rtl/>
        </w:rPr>
        <w:tab/>
      </w:r>
      <w:r>
        <w:rPr>
          <w:rFonts w:hint="cs"/>
          <w:u w:val="single"/>
          <w:rtl/>
        </w:rPr>
        <w:tab/>
      </w:r>
      <w:r>
        <w:rPr>
          <w:rFonts w:hint="cs"/>
          <w:u w:val="single"/>
          <w:rtl/>
        </w:rPr>
        <w:tab/>
      </w:r>
      <w:r>
        <w:rPr>
          <w:rFonts w:hint="cs"/>
          <w:rtl/>
        </w:rPr>
        <w:t xml:space="preserve"> מספר זהות </w:t>
      </w:r>
      <w:r>
        <w:rPr>
          <w:rFonts w:hint="cs"/>
          <w:u w:val="single"/>
          <w:rtl/>
        </w:rPr>
        <w:tab/>
      </w:r>
      <w:r>
        <w:rPr>
          <w:rFonts w:hint="cs"/>
          <w:u w:val="single"/>
          <w:rtl/>
        </w:rPr>
        <w:tab/>
      </w:r>
      <w:r>
        <w:rPr>
          <w:rFonts w:hint="cs"/>
          <w:u w:val="single"/>
          <w:rtl/>
        </w:rPr>
        <w:tab/>
      </w:r>
      <w:r>
        <w:rPr>
          <w:rFonts w:hint="cs"/>
          <w:rtl/>
        </w:rPr>
        <w:t xml:space="preserve"> (להלן- הקטין)</w:t>
      </w:r>
    </w:p>
    <w:p w:rsidR="00E02EC3" w:rsidRDefault="00E02EC3" w:rsidP="00696CA9">
      <w:pPr>
        <w:spacing w:line="360" w:lineRule="auto"/>
        <w:ind w:firstLine="720"/>
        <w:contextualSpacing/>
        <w:rPr>
          <w:rtl/>
        </w:rPr>
      </w:pPr>
      <w:r>
        <w:rPr>
          <w:rFonts w:hint="cs"/>
          <w:rtl/>
        </w:rPr>
        <w:t xml:space="preserve">ללימודים ב  </w:t>
      </w:r>
      <w:r>
        <w:rPr>
          <w:rFonts w:hint="cs"/>
          <w:rtl/>
        </w:rPr>
        <w:tab/>
        <w:t xml:space="preserve"> </w:t>
      </w:r>
      <w:r>
        <w:rPr>
          <w:rFonts w:hint="cs"/>
        </w:rPr>
        <w:sym w:font="Wingdings" w:char="F071"/>
      </w:r>
      <w:r>
        <w:rPr>
          <w:rFonts w:hint="cs"/>
          <w:rtl/>
        </w:rPr>
        <w:t xml:space="preserve">  גן ילדים</w:t>
      </w:r>
      <w:r>
        <w:rPr>
          <w:rFonts w:hint="cs"/>
          <w:rtl/>
        </w:rPr>
        <w:tab/>
        <w:t xml:space="preserve"> </w:t>
      </w:r>
      <w:r>
        <w:rPr>
          <w:rFonts w:hint="cs"/>
        </w:rPr>
        <w:sym w:font="Wingdings" w:char="F071"/>
      </w:r>
      <w:r>
        <w:rPr>
          <w:rFonts w:hint="cs"/>
          <w:rtl/>
        </w:rPr>
        <w:t xml:space="preserve">  בית ספר, </w:t>
      </w:r>
    </w:p>
    <w:p w:rsidR="00E02EC3" w:rsidRDefault="00E02EC3" w:rsidP="00696CA9">
      <w:pPr>
        <w:spacing w:line="360" w:lineRule="auto"/>
        <w:ind w:firstLine="720"/>
        <w:contextualSpacing/>
        <w:rPr>
          <w:rtl/>
        </w:rPr>
      </w:pPr>
      <w:r>
        <w:rPr>
          <w:rFonts w:hint="cs"/>
          <w:rtl/>
        </w:rPr>
        <w:t xml:space="preserve">בזרם חינוכי </w:t>
      </w:r>
      <w:r>
        <w:rPr>
          <w:rFonts w:hint="cs"/>
          <w:rtl/>
        </w:rPr>
        <w:tab/>
        <w:t xml:space="preserve"> </w:t>
      </w:r>
      <w:r>
        <w:rPr>
          <w:rFonts w:hint="cs"/>
        </w:rPr>
        <w:sym w:font="Wingdings" w:char="F071"/>
      </w:r>
      <w:r>
        <w:rPr>
          <w:rFonts w:hint="cs"/>
          <w:rtl/>
        </w:rPr>
        <w:t xml:space="preserve">  ממלכתי </w:t>
      </w:r>
      <w:r>
        <w:rPr>
          <w:rFonts w:hint="cs"/>
          <w:rtl/>
        </w:rPr>
        <w:tab/>
        <w:t xml:space="preserve"> </w:t>
      </w:r>
      <w:r>
        <w:rPr>
          <w:rFonts w:hint="cs"/>
        </w:rPr>
        <w:sym w:font="Wingdings" w:char="F071"/>
      </w:r>
      <w:r>
        <w:rPr>
          <w:rFonts w:hint="cs"/>
          <w:rtl/>
        </w:rPr>
        <w:t xml:space="preserve">  ממלכתי דתי </w:t>
      </w:r>
      <w:r>
        <w:rPr>
          <w:rFonts w:hint="cs"/>
          <w:rtl/>
        </w:rPr>
        <w:tab/>
        <w:t xml:space="preserve"> </w:t>
      </w:r>
      <w:r>
        <w:rPr>
          <w:rFonts w:hint="cs"/>
        </w:rPr>
        <w:sym w:font="Wingdings" w:char="F071"/>
      </w:r>
      <w:r>
        <w:rPr>
          <w:rFonts w:hint="cs"/>
          <w:rtl/>
        </w:rPr>
        <w:t xml:space="preserve">  מוכר שאינו רשמי</w:t>
      </w:r>
    </w:p>
    <w:p w:rsidR="007C7A7C" w:rsidRPr="007C7A7C" w:rsidRDefault="007C7A7C" w:rsidP="00696CA9">
      <w:pPr>
        <w:spacing w:line="360" w:lineRule="auto"/>
        <w:ind w:firstLine="720"/>
        <w:contextualSpacing/>
        <w:rPr>
          <w:u w:val="single"/>
          <w:rtl/>
        </w:rPr>
      </w:pPr>
      <w:r>
        <w:rPr>
          <w:rFonts w:hint="cs"/>
          <w:rtl/>
        </w:rPr>
        <w:t xml:space="preserve">שם הגן/ בית הספר  </w:t>
      </w:r>
      <w:r>
        <w:rPr>
          <w:rFonts w:hint="cs"/>
          <w:u w:val="single"/>
          <w:rtl/>
        </w:rPr>
        <w:tab/>
      </w:r>
      <w:r>
        <w:rPr>
          <w:rFonts w:hint="cs"/>
          <w:u w:val="single"/>
          <w:rtl/>
        </w:rPr>
        <w:tab/>
      </w:r>
      <w:r>
        <w:rPr>
          <w:rFonts w:hint="cs"/>
          <w:u w:val="single"/>
          <w:rtl/>
        </w:rPr>
        <w:tab/>
      </w:r>
    </w:p>
    <w:p w:rsidR="00E02EC3" w:rsidRDefault="00E02EC3" w:rsidP="00696CA9">
      <w:pPr>
        <w:spacing w:line="360" w:lineRule="auto"/>
        <w:ind w:firstLine="720"/>
        <w:contextualSpacing/>
        <w:rPr>
          <w:rtl/>
        </w:rPr>
      </w:pPr>
      <w:r>
        <w:rPr>
          <w:rFonts w:hint="cs"/>
          <w:rtl/>
        </w:rPr>
        <w:t>במועצה אזורית גולן.</w:t>
      </w:r>
    </w:p>
    <w:p w:rsidR="00E02EC3" w:rsidRDefault="00E02EC3" w:rsidP="00696CA9">
      <w:pPr>
        <w:spacing w:line="360" w:lineRule="auto"/>
        <w:contextualSpacing/>
        <w:rPr>
          <w:rtl/>
        </w:rPr>
      </w:pPr>
    </w:p>
    <w:p w:rsidR="00E02EC3" w:rsidRDefault="00E02EC3" w:rsidP="00696CA9">
      <w:pPr>
        <w:spacing w:line="360" w:lineRule="auto"/>
        <w:ind w:firstLine="720"/>
        <w:contextualSpacing/>
        <w:rPr>
          <w:u w:val="single"/>
          <w:rtl/>
        </w:rPr>
      </w:pPr>
      <w:r>
        <w:rPr>
          <w:rFonts w:hint="cs"/>
          <w:rtl/>
        </w:rPr>
        <w:t xml:space="preserve">אני מצהיר שכתובת מגורינו הנה </w:t>
      </w:r>
      <w:r>
        <w:rPr>
          <w:rFonts w:hint="cs"/>
          <w:u w:val="single"/>
          <w:rtl/>
        </w:rPr>
        <w:tab/>
      </w:r>
      <w:r>
        <w:rPr>
          <w:rFonts w:hint="cs"/>
          <w:u w:val="single"/>
          <w:rtl/>
        </w:rPr>
        <w:tab/>
      </w:r>
      <w:r>
        <w:rPr>
          <w:rFonts w:hint="cs"/>
          <w:u w:val="single"/>
          <w:rtl/>
        </w:rPr>
        <w:tab/>
      </w:r>
      <w:r>
        <w:rPr>
          <w:rFonts w:hint="cs"/>
          <w:u w:val="single"/>
          <w:rtl/>
        </w:rPr>
        <w:tab/>
      </w:r>
      <w:r>
        <w:rPr>
          <w:rFonts w:hint="cs"/>
          <w:u w:val="single"/>
          <w:rtl/>
        </w:rPr>
        <w:tab/>
      </w:r>
      <w:r>
        <w:rPr>
          <w:rFonts w:hint="cs"/>
          <w:rtl/>
        </w:rPr>
        <w:t xml:space="preserve"> החל מתאריך </w:t>
      </w:r>
      <w:r>
        <w:rPr>
          <w:rFonts w:hint="cs"/>
          <w:u w:val="single"/>
          <w:rtl/>
        </w:rPr>
        <w:tab/>
      </w:r>
      <w:r>
        <w:rPr>
          <w:rFonts w:hint="cs"/>
          <w:u w:val="single"/>
          <w:rtl/>
        </w:rPr>
        <w:tab/>
      </w:r>
    </w:p>
    <w:p w:rsidR="00E02EC3" w:rsidRDefault="00E02EC3" w:rsidP="00696CA9">
      <w:pPr>
        <w:spacing w:line="360" w:lineRule="auto"/>
        <w:ind w:firstLine="720"/>
        <w:contextualSpacing/>
        <w:rPr>
          <w:u w:val="single"/>
          <w:rtl/>
        </w:rPr>
      </w:pPr>
      <w:r>
        <w:rPr>
          <w:rFonts w:hint="cs"/>
          <w:rtl/>
        </w:rPr>
        <w:t xml:space="preserve">מספר חוזה בכתובת </w:t>
      </w:r>
      <w:proofErr w:type="spellStart"/>
      <w:r>
        <w:rPr>
          <w:rFonts w:hint="cs"/>
          <w:rtl/>
        </w:rPr>
        <w:t>הר"מ</w:t>
      </w:r>
      <w:proofErr w:type="spellEnd"/>
      <w:r>
        <w:rPr>
          <w:rFonts w:hint="cs"/>
          <w:rtl/>
        </w:rPr>
        <w:t xml:space="preserve"> הנו </w:t>
      </w:r>
      <w:r>
        <w:rPr>
          <w:rFonts w:hint="cs"/>
          <w:u w:val="single"/>
          <w:rtl/>
        </w:rPr>
        <w:tab/>
      </w:r>
      <w:r>
        <w:rPr>
          <w:rFonts w:hint="cs"/>
          <w:u w:val="single"/>
          <w:rtl/>
        </w:rPr>
        <w:tab/>
      </w:r>
      <w:r>
        <w:rPr>
          <w:rFonts w:hint="cs"/>
          <w:u w:val="single"/>
          <w:rtl/>
        </w:rPr>
        <w:tab/>
      </w:r>
      <w:r>
        <w:rPr>
          <w:rFonts w:hint="cs"/>
          <w:u w:val="single"/>
          <w:rtl/>
        </w:rPr>
        <w:tab/>
      </w:r>
      <w:r>
        <w:rPr>
          <w:rFonts w:hint="cs"/>
          <w:rtl/>
        </w:rPr>
        <w:t xml:space="preserve"> על שם </w:t>
      </w:r>
      <w:r>
        <w:rPr>
          <w:rFonts w:hint="cs"/>
          <w:u w:val="single"/>
          <w:rtl/>
        </w:rPr>
        <w:tab/>
      </w:r>
      <w:r>
        <w:rPr>
          <w:rFonts w:hint="cs"/>
          <w:u w:val="single"/>
          <w:rtl/>
        </w:rPr>
        <w:tab/>
      </w:r>
      <w:r>
        <w:rPr>
          <w:rFonts w:hint="cs"/>
          <w:u w:val="single"/>
          <w:rtl/>
        </w:rPr>
        <w:tab/>
      </w:r>
      <w:r>
        <w:rPr>
          <w:rFonts w:hint="cs"/>
          <w:u w:val="single"/>
          <w:rtl/>
        </w:rPr>
        <w:tab/>
      </w:r>
    </w:p>
    <w:p w:rsidR="00E02EC3" w:rsidRDefault="00E02EC3" w:rsidP="00696CA9">
      <w:pPr>
        <w:spacing w:line="360" w:lineRule="auto"/>
        <w:ind w:firstLine="720"/>
        <w:contextualSpacing/>
        <w:rPr>
          <w:u w:val="single"/>
          <w:rtl/>
        </w:rPr>
      </w:pPr>
      <w:r w:rsidRPr="00E02EC3">
        <w:rPr>
          <w:rFonts w:hint="cs"/>
          <w:rtl/>
        </w:rPr>
        <w:t xml:space="preserve">כתובת זו שייכת לבן משפחה </w:t>
      </w:r>
      <w:r>
        <w:rPr>
          <w:rFonts w:hint="cs"/>
          <w:rtl/>
        </w:rPr>
        <w:tab/>
      </w:r>
      <w:r>
        <w:rPr>
          <w:rFonts w:hint="cs"/>
        </w:rPr>
        <w:sym w:font="Wingdings" w:char="F071"/>
      </w:r>
      <w:r>
        <w:rPr>
          <w:rFonts w:hint="cs"/>
          <w:rtl/>
        </w:rPr>
        <w:t xml:space="preserve">  דוד</w:t>
      </w:r>
      <w:r>
        <w:rPr>
          <w:rFonts w:hint="cs"/>
          <w:rtl/>
        </w:rPr>
        <w:tab/>
      </w:r>
      <w:r>
        <w:rPr>
          <w:rFonts w:hint="cs"/>
        </w:rPr>
        <w:sym w:font="Wingdings" w:char="F071"/>
      </w:r>
      <w:r>
        <w:rPr>
          <w:rFonts w:hint="cs"/>
          <w:rtl/>
        </w:rPr>
        <w:t xml:space="preserve">  דודה  </w:t>
      </w:r>
      <w:r>
        <w:rPr>
          <w:rFonts w:hint="cs"/>
        </w:rPr>
        <w:sym w:font="Wingdings" w:char="F071"/>
      </w:r>
      <w:r>
        <w:rPr>
          <w:rFonts w:hint="cs"/>
          <w:rtl/>
        </w:rPr>
        <w:t xml:space="preserve">  סבא  </w:t>
      </w:r>
      <w:r>
        <w:rPr>
          <w:rFonts w:hint="cs"/>
        </w:rPr>
        <w:sym w:font="Wingdings" w:char="F071"/>
      </w:r>
      <w:r>
        <w:rPr>
          <w:rFonts w:hint="cs"/>
          <w:rtl/>
        </w:rPr>
        <w:t xml:space="preserve">  סבתא  </w:t>
      </w:r>
      <w:r>
        <w:rPr>
          <w:rFonts w:hint="cs"/>
        </w:rPr>
        <w:sym w:font="Wingdings" w:char="F071"/>
      </w:r>
      <w:r>
        <w:rPr>
          <w:rFonts w:hint="cs"/>
          <w:rtl/>
        </w:rPr>
        <w:t xml:space="preserve">  אחר </w:t>
      </w:r>
      <w:r>
        <w:rPr>
          <w:rFonts w:hint="cs"/>
          <w:u w:val="single"/>
          <w:rtl/>
        </w:rPr>
        <w:tab/>
      </w:r>
      <w:r>
        <w:rPr>
          <w:rFonts w:hint="cs"/>
          <w:u w:val="single"/>
          <w:rtl/>
        </w:rPr>
        <w:tab/>
      </w:r>
    </w:p>
    <w:p w:rsidR="00E347A4" w:rsidRDefault="00E347A4" w:rsidP="00696CA9">
      <w:pPr>
        <w:spacing w:line="360" w:lineRule="auto"/>
        <w:contextualSpacing/>
        <w:rPr>
          <w:u w:val="single"/>
          <w:rtl/>
        </w:rPr>
      </w:pPr>
    </w:p>
    <w:p w:rsidR="00E347A4" w:rsidRDefault="00E347A4" w:rsidP="00696CA9">
      <w:pPr>
        <w:pStyle w:val="a6"/>
        <w:numPr>
          <w:ilvl w:val="0"/>
          <w:numId w:val="23"/>
        </w:numPr>
        <w:spacing w:line="360" w:lineRule="auto"/>
        <w:rPr>
          <w:rtl/>
        </w:rPr>
      </w:pPr>
      <w:r>
        <w:rPr>
          <w:rFonts w:hint="cs"/>
          <w:rtl/>
        </w:rPr>
        <w:t>הנני מצהיר ומתחייב כי:</w:t>
      </w:r>
    </w:p>
    <w:p w:rsidR="00E347A4" w:rsidRDefault="00E347A4" w:rsidP="00696CA9">
      <w:pPr>
        <w:pStyle w:val="a6"/>
        <w:numPr>
          <w:ilvl w:val="0"/>
          <w:numId w:val="22"/>
        </w:numPr>
        <w:spacing w:line="360" w:lineRule="auto"/>
      </w:pPr>
      <w:r>
        <w:rPr>
          <w:rFonts w:hint="cs"/>
          <w:rtl/>
        </w:rPr>
        <w:t xml:space="preserve">הנני </w:t>
      </w:r>
      <w:proofErr w:type="spellStart"/>
      <w:r>
        <w:rPr>
          <w:rFonts w:hint="cs"/>
          <w:rtl/>
        </w:rPr>
        <w:t>אפוטרופסו</w:t>
      </w:r>
      <w:proofErr w:type="spellEnd"/>
      <w:r>
        <w:rPr>
          <w:rFonts w:hint="cs"/>
          <w:rtl/>
        </w:rPr>
        <w:t xml:space="preserve"> החוקי של הקטין ואחראי בלעדי על חינוכו.</w:t>
      </w:r>
    </w:p>
    <w:p w:rsidR="00E347A4" w:rsidRDefault="00E347A4" w:rsidP="00696CA9">
      <w:pPr>
        <w:pStyle w:val="a6"/>
        <w:numPr>
          <w:ilvl w:val="0"/>
          <w:numId w:val="22"/>
        </w:numPr>
        <w:spacing w:line="360" w:lineRule="auto"/>
      </w:pPr>
      <w:r>
        <w:rPr>
          <w:rFonts w:hint="cs"/>
          <w:rtl/>
        </w:rPr>
        <w:t xml:space="preserve">הנני </w:t>
      </w:r>
      <w:proofErr w:type="spellStart"/>
      <w:r>
        <w:rPr>
          <w:rFonts w:hint="cs"/>
          <w:rtl/>
        </w:rPr>
        <w:t>אפוטרופסו</w:t>
      </w:r>
      <w:proofErr w:type="spellEnd"/>
      <w:r>
        <w:rPr>
          <w:rFonts w:hint="cs"/>
          <w:rtl/>
        </w:rPr>
        <w:t xml:space="preserve"> החוקי של הקטין ואחראי לחינוכו במשותף עם </w:t>
      </w:r>
      <w:r>
        <w:rPr>
          <w:rFonts w:hint="cs"/>
          <w:u w:val="single"/>
          <w:rtl/>
        </w:rPr>
        <w:tab/>
      </w:r>
      <w:r>
        <w:rPr>
          <w:rFonts w:hint="cs"/>
          <w:u w:val="single"/>
          <w:rtl/>
        </w:rPr>
        <w:tab/>
      </w:r>
      <w:r>
        <w:rPr>
          <w:rFonts w:hint="cs"/>
          <w:u w:val="single"/>
          <w:rtl/>
        </w:rPr>
        <w:tab/>
      </w:r>
      <w:r>
        <w:rPr>
          <w:rFonts w:hint="cs"/>
          <w:u w:val="single"/>
          <w:rtl/>
        </w:rPr>
        <w:tab/>
      </w:r>
      <w:r>
        <w:rPr>
          <w:rFonts w:hint="cs"/>
          <w:rtl/>
        </w:rPr>
        <w:t xml:space="preserve"> </w:t>
      </w:r>
    </w:p>
    <w:p w:rsidR="00E347A4" w:rsidRDefault="00E347A4" w:rsidP="00696CA9">
      <w:pPr>
        <w:pStyle w:val="a6"/>
        <w:spacing w:line="360" w:lineRule="auto"/>
        <w:rPr>
          <w:rtl/>
        </w:rPr>
      </w:pPr>
      <w:r>
        <w:rPr>
          <w:rFonts w:hint="cs"/>
          <w:rtl/>
        </w:rPr>
        <w:t xml:space="preserve">מספר זהות </w:t>
      </w:r>
      <w:r>
        <w:rPr>
          <w:rFonts w:hint="cs"/>
          <w:u w:val="single"/>
          <w:rtl/>
        </w:rPr>
        <w:tab/>
      </w:r>
      <w:r>
        <w:rPr>
          <w:rFonts w:hint="cs"/>
          <w:u w:val="single"/>
          <w:rtl/>
        </w:rPr>
        <w:tab/>
      </w:r>
      <w:r>
        <w:rPr>
          <w:rFonts w:hint="cs"/>
          <w:u w:val="single"/>
          <w:rtl/>
        </w:rPr>
        <w:tab/>
      </w:r>
      <w:r>
        <w:rPr>
          <w:rFonts w:hint="cs"/>
          <w:rtl/>
        </w:rPr>
        <w:t xml:space="preserve"> (להלן- האחראי הנוסף). הנני מצהיר, כי הרישום/ הצגת המועמדות/ ביטול הרישום/ ההעברה, נעשה/</w:t>
      </w:r>
      <w:proofErr w:type="spellStart"/>
      <w:r>
        <w:rPr>
          <w:rFonts w:hint="cs"/>
          <w:rtl/>
        </w:rPr>
        <w:t>ית</w:t>
      </w:r>
      <w:proofErr w:type="spellEnd"/>
      <w:r>
        <w:rPr>
          <w:rFonts w:hint="cs"/>
          <w:rtl/>
        </w:rPr>
        <w:t xml:space="preserve"> בהסכמת האחראי הנוסף ועל דעתו.</w:t>
      </w:r>
    </w:p>
    <w:p w:rsidR="00E347A4" w:rsidRDefault="00E347A4" w:rsidP="00696CA9">
      <w:pPr>
        <w:pStyle w:val="a6"/>
        <w:numPr>
          <w:ilvl w:val="0"/>
          <w:numId w:val="22"/>
        </w:numPr>
        <w:spacing w:line="360" w:lineRule="auto"/>
      </w:pPr>
      <w:r>
        <w:rPr>
          <w:rFonts w:hint="cs"/>
          <w:rtl/>
        </w:rPr>
        <w:t xml:space="preserve">הנני </w:t>
      </w:r>
      <w:proofErr w:type="spellStart"/>
      <w:r>
        <w:rPr>
          <w:rFonts w:hint="cs"/>
          <w:rtl/>
        </w:rPr>
        <w:t>אפוטרופסו</w:t>
      </w:r>
      <w:proofErr w:type="spellEnd"/>
      <w:r>
        <w:rPr>
          <w:rFonts w:hint="cs"/>
          <w:rtl/>
        </w:rPr>
        <w:t xml:space="preserve"> החוקי של הקטין ואחראי לחינוכו במשותף עם </w:t>
      </w:r>
      <w:r>
        <w:rPr>
          <w:rFonts w:hint="cs"/>
          <w:u w:val="single"/>
          <w:rtl/>
        </w:rPr>
        <w:tab/>
      </w:r>
      <w:r>
        <w:rPr>
          <w:rFonts w:hint="cs"/>
          <w:u w:val="single"/>
          <w:rtl/>
        </w:rPr>
        <w:tab/>
      </w:r>
      <w:r>
        <w:rPr>
          <w:rFonts w:hint="cs"/>
          <w:u w:val="single"/>
          <w:rtl/>
        </w:rPr>
        <w:tab/>
      </w:r>
      <w:r>
        <w:rPr>
          <w:rFonts w:hint="cs"/>
          <w:u w:val="single"/>
          <w:rtl/>
        </w:rPr>
        <w:tab/>
      </w:r>
      <w:r>
        <w:rPr>
          <w:rFonts w:hint="cs"/>
          <w:rtl/>
        </w:rPr>
        <w:t xml:space="preserve"> </w:t>
      </w:r>
    </w:p>
    <w:p w:rsidR="00E347A4" w:rsidRDefault="00E347A4" w:rsidP="00696CA9">
      <w:pPr>
        <w:pStyle w:val="a6"/>
        <w:spacing w:line="360" w:lineRule="auto"/>
        <w:rPr>
          <w:rtl/>
        </w:rPr>
      </w:pPr>
      <w:r>
        <w:rPr>
          <w:rFonts w:hint="cs"/>
          <w:rtl/>
        </w:rPr>
        <w:t xml:space="preserve">מספר זהות </w:t>
      </w:r>
      <w:r>
        <w:rPr>
          <w:rFonts w:hint="cs"/>
          <w:u w:val="single"/>
          <w:rtl/>
        </w:rPr>
        <w:tab/>
      </w:r>
      <w:r>
        <w:rPr>
          <w:rFonts w:hint="cs"/>
          <w:u w:val="single"/>
          <w:rtl/>
        </w:rPr>
        <w:tab/>
      </w:r>
      <w:r>
        <w:rPr>
          <w:rFonts w:hint="cs"/>
          <w:u w:val="single"/>
          <w:rtl/>
        </w:rPr>
        <w:tab/>
      </w:r>
      <w:r>
        <w:rPr>
          <w:rFonts w:hint="cs"/>
          <w:rtl/>
        </w:rPr>
        <w:t xml:space="preserve"> (להלן- האחראי הנוסף). הנני מצהיר, כי ניסיתי, ללא הצלחה, לאתר את האחראי הנוסף וליידעו בדבר הרישום/ הצגת </w:t>
      </w:r>
      <w:proofErr w:type="spellStart"/>
      <w:r>
        <w:rPr>
          <w:rFonts w:hint="cs"/>
          <w:rtl/>
        </w:rPr>
        <w:t>חועמדות</w:t>
      </w:r>
      <w:proofErr w:type="spellEnd"/>
      <w:r>
        <w:rPr>
          <w:rFonts w:hint="cs"/>
          <w:rtl/>
        </w:rPr>
        <w:t>/ ביטול הרישום/ ההעברה.</w:t>
      </w:r>
    </w:p>
    <w:p w:rsidR="00E347A4" w:rsidRDefault="00E347A4" w:rsidP="00696CA9">
      <w:pPr>
        <w:spacing w:line="360" w:lineRule="auto"/>
        <w:rPr>
          <w:rtl/>
        </w:rPr>
      </w:pPr>
    </w:p>
    <w:p w:rsidR="00E347A4" w:rsidRDefault="00E347A4" w:rsidP="00696CA9">
      <w:pPr>
        <w:pStyle w:val="a6"/>
        <w:numPr>
          <w:ilvl w:val="0"/>
          <w:numId w:val="23"/>
        </w:numPr>
        <w:spacing w:line="360" w:lineRule="auto"/>
      </w:pPr>
      <w:r>
        <w:rPr>
          <w:rFonts w:hint="cs"/>
          <w:rtl/>
        </w:rPr>
        <w:t>המשמורת של הקטין הנה:</w:t>
      </w:r>
    </w:p>
    <w:p w:rsidR="00E347A4" w:rsidRDefault="00E347A4" w:rsidP="00696CA9">
      <w:pPr>
        <w:pStyle w:val="a6"/>
        <w:numPr>
          <w:ilvl w:val="0"/>
          <w:numId w:val="24"/>
        </w:numPr>
        <w:spacing w:line="360" w:lineRule="auto"/>
        <w:rPr>
          <w:rtl/>
        </w:rPr>
      </w:pPr>
      <w:r>
        <w:rPr>
          <w:rFonts w:hint="cs"/>
          <w:rtl/>
        </w:rPr>
        <w:t xml:space="preserve">  שלי </w:t>
      </w:r>
      <w:r>
        <w:rPr>
          <w:rFonts w:hint="cs"/>
          <w:rtl/>
        </w:rPr>
        <w:tab/>
      </w:r>
      <w:r>
        <w:rPr>
          <w:rFonts w:hint="cs"/>
        </w:rPr>
        <w:sym w:font="Wingdings" w:char="F071"/>
      </w:r>
      <w:r>
        <w:rPr>
          <w:rFonts w:hint="cs"/>
          <w:rtl/>
        </w:rPr>
        <w:t xml:space="preserve">  משמורת משותפת</w:t>
      </w:r>
    </w:p>
    <w:p w:rsidR="00E347A4" w:rsidRDefault="00E347A4" w:rsidP="00696CA9">
      <w:pPr>
        <w:pStyle w:val="a6"/>
        <w:numPr>
          <w:ilvl w:val="0"/>
          <w:numId w:val="24"/>
        </w:numPr>
        <w:spacing w:line="360" w:lineRule="auto"/>
        <w:rPr>
          <w:rtl/>
        </w:rPr>
      </w:pPr>
      <w:r>
        <w:rPr>
          <w:rFonts w:hint="cs"/>
          <w:rtl/>
        </w:rPr>
        <w:t xml:space="preserve">  הנני מצהיר כי יש ברשותי צו מבית משפט המאפשר לי לבצע את הרישום ללא ידיעתו של בן זוגי.</w:t>
      </w:r>
    </w:p>
    <w:p w:rsidR="00E347A4" w:rsidRDefault="00E347A4" w:rsidP="00696CA9">
      <w:pPr>
        <w:spacing w:line="360" w:lineRule="auto"/>
        <w:rPr>
          <w:rtl/>
        </w:rPr>
      </w:pPr>
    </w:p>
    <w:p w:rsidR="00E347A4" w:rsidRDefault="00E347A4" w:rsidP="00696CA9">
      <w:pPr>
        <w:pStyle w:val="a6"/>
        <w:numPr>
          <w:ilvl w:val="0"/>
          <w:numId w:val="23"/>
        </w:numPr>
        <w:spacing w:line="360" w:lineRule="auto"/>
        <w:rPr>
          <w:rtl/>
        </w:rPr>
      </w:pPr>
      <w:r>
        <w:rPr>
          <w:rFonts w:hint="cs"/>
          <w:rtl/>
        </w:rPr>
        <w:t>הנני מצהיר, כי המידע המפורט בכתב הצהרה והתחייבות זה נכון. ידוע לי, כי אם יימצא שהמידע שנמסר איננו אמת, רשאית המועצה לבטל/ לשנות את הרישום/ הצגת המועמדות/ ההעברה.</w:t>
      </w:r>
    </w:p>
    <w:p w:rsidR="00E347A4" w:rsidRDefault="00E347A4" w:rsidP="00696CA9">
      <w:pPr>
        <w:spacing w:line="360" w:lineRule="auto"/>
        <w:rPr>
          <w:rtl/>
        </w:rPr>
      </w:pPr>
    </w:p>
    <w:p w:rsidR="00E347A4" w:rsidRDefault="00E347A4" w:rsidP="00696CA9">
      <w:pPr>
        <w:pStyle w:val="a6"/>
        <w:numPr>
          <w:ilvl w:val="0"/>
          <w:numId w:val="23"/>
        </w:numPr>
        <w:spacing w:line="360" w:lineRule="auto"/>
        <w:rPr>
          <w:rtl/>
        </w:rPr>
      </w:pPr>
      <w:r>
        <w:rPr>
          <w:rFonts w:hint="cs"/>
          <w:rtl/>
        </w:rPr>
        <w:t>הנני מתחייב להודיע למחלקה לרישום גני ילדים וחינוך יסודי על כול שינוי במידע המפורט בכתב הצהרה והתחייבות זה לאלתר. אם ימצא שהמידע לא עודכן תוך 14 ימים מיום השינוי, רשאית המועצה לבטל/ לשנות את הרישום/ הצגת המועמדות/ העברה.</w:t>
      </w:r>
    </w:p>
    <w:p w:rsidR="00E347A4" w:rsidRDefault="00E347A4" w:rsidP="00696CA9">
      <w:pPr>
        <w:spacing w:line="360" w:lineRule="auto"/>
        <w:rPr>
          <w:rtl/>
        </w:rPr>
      </w:pPr>
    </w:p>
    <w:p w:rsidR="00E347A4" w:rsidRDefault="00E347A4" w:rsidP="00696CA9">
      <w:pPr>
        <w:spacing w:line="360" w:lineRule="auto"/>
        <w:rPr>
          <w:u w:val="single"/>
          <w:rtl/>
        </w:rPr>
      </w:pPr>
      <w:r>
        <w:rPr>
          <w:rFonts w:hint="cs"/>
          <w:rtl/>
        </w:rPr>
        <w:t xml:space="preserve">תאריך </w:t>
      </w:r>
      <w:r>
        <w:rPr>
          <w:rFonts w:hint="cs"/>
          <w:u w:val="single"/>
          <w:rtl/>
        </w:rPr>
        <w:tab/>
      </w:r>
      <w:r>
        <w:rPr>
          <w:rFonts w:hint="cs"/>
          <w:u w:val="single"/>
          <w:rtl/>
        </w:rPr>
        <w:tab/>
      </w:r>
      <w:r>
        <w:rPr>
          <w:rFonts w:hint="cs"/>
          <w:u w:val="single"/>
          <w:rtl/>
        </w:rPr>
        <w:tab/>
      </w:r>
      <w:r>
        <w:rPr>
          <w:rFonts w:hint="cs"/>
          <w:rtl/>
        </w:rPr>
        <w:t xml:space="preserve"> שם מלא </w:t>
      </w:r>
      <w:r>
        <w:rPr>
          <w:rFonts w:hint="cs"/>
          <w:u w:val="single"/>
          <w:rtl/>
        </w:rPr>
        <w:tab/>
      </w:r>
      <w:r>
        <w:rPr>
          <w:rFonts w:hint="cs"/>
          <w:u w:val="single"/>
          <w:rtl/>
        </w:rPr>
        <w:tab/>
      </w:r>
      <w:r>
        <w:rPr>
          <w:rFonts w:hint="cs"/>
          <w:u w:val="single"/>
          <w:rtl/>
        </w:rPr>
        <w:tab/>
      </w:r>
      <w:r>
        <w:rPr>
          <w:rFonts w:hint="cs"/>
          <w:u w:val="single"/>
          <w:rtl/>
        </w:rPr>
        <w:tab/>
      </w:r>
      <w:r>
        <w:rPr>
          <w:rFonts w:hint="cs"/>
          <w:rtl/>
        </w:rPr>
        <w:t xml:space="preserve"> חתימה </w:t>
      </w:r>
      <w:r>
        <w:rPr>
          <w:rFonts w:hint="cs"/>
          <w:u w:val="single"/>
          <w:rtl/>
        </w:rPr>
        <w:tab/>
      </w:r>
      <w:r>
        <w:rPr>
          <w:rFonts w:hint="cs"/>
          <w:u w:val="single"/>
          <w:rtl/>
        </w:rPr>
        <w:tab/>
      </w:r>
      <w:r>
        <w:rPr>
          <w:rFonts w:hint="cs"/>
          <w:u w:val="single"/>
          <w:rtl/>
        </w:rPr>
        <w:tab/>
      </w:r>
    </w:p>
    <w:p w:rsidR="00E347A4" w:rsidRDefault="00E347A4" w:rsidP="00696CA9">
      <w:pPr>
        <w:spacing w:line="360" w:lineRule="auto"/>
        <w:rPr>
          <w:u w:val="single"/>
          <w:rtl/>
        </w:rPr>
      </w:pPr>
    </w:p>
    <w:p w:rsidR="00E347A4" w:rsidRPr="00E347A4" w:rsidRDefault="00E347A4" w:rsidP="00E347A4">
      <w:pPr>
        <w:rPr>
          <w:sz w:val="20"/>
          <w:szCs w:val="20"/>
          <w:rtl/>
        </w:rPr>
      </w:pPr>
      <w:r w:rsidRPr="00E347A4">
        <w:rPr>
          <w:rFonts w:hint="cs"/>
          <w:sz w:val="20"/>
          <w:szCs w:val="20"/>
          <w:rtl/>
        </w:rPr>
        <w:t>בכל מקום בו מוזכר לשון זכר הכוונה גם ללשון נקבה</w:t>
      </w:r>
    </w:p>
    <w:sectPr w:rsidR="00E347A4" w:rsidRPr="00E347A4" w:rsidSect="00737973">
      <w:headerReference w:type="default" r:id="rId8"/>
      <w:footerReference w:type="default" r:id="rId9"/>
      <w:pgSz w:w="11906" w:h="16838" w:code="9"/>
      <w:pgMar w:top="1440" w:right="1226" w:bottom="709" w:left="1411" w:header="360"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5D" w:rsidRDefault="00DF1A5D">
      <w:r>
        <w:separator/>
      </w:r>
    </w:p>
  </w:endnote>
  <w:endnote w:type="continuationSeparator" w:id="0">
    <w:p w:rsidR="00DF1A5D" w:rsidRDefault="00DF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8E" w:rsidRPr="008E41D0" w:rsidRDefault="0011328E" w:rsidP="00646B08">
    <w:pPr>
      <w:pStyle w:val="a4"/>
      <w:tabs>
        <w:tab w:val="clear" w:pos="4153"/>
        <w:tab w:val="clear" w:pos="8306"/>
        <w:tab w:val="left" w:pos="1828"/>
      </w:tabs>
    </w:pPr>
    <w:r>
      <w:rPr>
        <w:rFonts w:hint="cs"/>
        <w:noProof/>
      </w:rPr>
      <mc:AlternateContent>
        <mc:Choice Requires="wps">
          <w:drawing>
            <wp:anchor distT="0" distB="0" distL="114300" distR="114300" simplePos="0" relativeHeight="251656192" behindDoc="0" locked="0" layoutInCell="1" allowOverlap="1" wp14:anchorId="7C2A1DC6" wp14:editId="76C533B5">
              <wp:simplePos x="0" y="0"/>
              <wp:positionH relativeFrom="column">
                <wp:posOffset>-685800</wp:posOffset>
              </wp:positionH>
              <wp:positionV relativeFrom="paragraph">
                <wp:posOffset>-10160</wp:posOffset>
              </wp:positionV>
              <wp:extent cx="7010400" cy="457200"/>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328E" w:rsidRPr="007C6973" w:rsidRDefault="0011328E" w:rsidP="003E200B">
                          <w:pPr>
                            <w:autoSpaceDE w:val="0"/>
                            <w:autoSpaceDN w:val="0"/>
                            <w:adjustRightInd w:val="0"/>
                            <w:spacing w:line="369" w:lineRule="exact"/>
                            <w:ind w:right="-340"/>
                            <w:rPr>
                              <w:rFonts w:ascii="Arial" w:hAnsi="Arial" w:cs="Arial"/>
                              <w:color w:val="4E4B4A"/>
                              <w:rtl/>
                            </w:rPr>
                          </w:pPr>
                          <w:r w:rsidRPr="00C80C86">
                            <w:rPr>
                              <w:rFonts w:ascii="Arial" w:hAnsi="Arial" w:cs="Arial"/>
                              <w:color w:val="4E4B4A"/>
                              <w:sz w:val="22"/>
                              <w:szCs w:val="22"/>
                              <w:rtl/>
                            </w:rPr>
                            <w:t xml:space="preserve">ת.ד. </w:t>
                          </w:r>
                          <w:r w:rsidRPr="00C80C86">
                            <w:rPr>
                              <w:rFonts w:ascii="Arial" w:hAnsi="Arial" w:cs="Arial" w:hint="cs"/>
                              <w:color w:val="4E4B4A"/>
                              <w:sz w:val="22"/>
                              <w:szCs w:val="22"/>
                              <w:rtl/>
                            </w:rPr>
                            <w:t>13</w:t>
                          </w:r>
                          <w:r w:rsidRPr="00C80C86">
                            <w:rPr>
                              <w:rFonts w:ascii="Arial" w:hAnsi="Arial" w:cs="Arial"/>
                              <w:color w:val="4E4B4A"/>
                              <w:sz w:val="22"/>
                              <w:szCs w:val="22"/>
                              <w:rtl/>
                            </w:rPr>
                            <w:t xml:space="preserve"> </w:t>
                          </w:r>
                          <w:r w:rsidRPr="00C80C86">
                            <w:rPr>
                              <w:rFonts w:ascii="Arial" w:hAnsi="Arial" w:cs="Arial" w:hint="cs"/>
                              <w:color w:val="4E4B4A"/>
                              <w:sz w:val="22"/>
                              <w:szCs w:val="22"/>
                              <w:rtl/>
                            </w:rPr>
                            <w:t>קצרין 12900</w:t>
                          </w:r>
                          <w:r w:rsidRPr="008462CA">
                            <w:rPr>
                              <w:rFonts w:ascii="Arial" w:hAnsi="Arial" w:cs="Arial" w:hint="cs"/>
                              <w:color w:val="00A200"/>
                              <w:sz w:val="100"/>
                              <w:szCs w:val="100"/>
                              <w:rtl/>
                            </w:rPr>
                            <w:t>.</w:t>
                          </w:r>
                          <w:r w:rsidRPr="00C80C86">
                            <w:rPr>
                              <w:rFonts w:ascii="Arial" w:hAnsi="Arial" w:cs="Arial" w:hint="cs"/>
                              <w:color w:val="4E4B4A"/>
                              <w:sz w:val="22"/>
                              <w:szCs w:val="22"/>
                              <w:rtl/>
                            </w:rPr>
                            <w:t>ט</w:t>
                          </w:r>
                          <w:r w:rsidRPr="00C80C86">
                            <w:rPr>
                              <w:rFonts w:ascii="Arial" w:hAnsi="Arial" w:cs="Arial"/>
                              <w:color w:val="4E4B4A"/>
                              <w:sz w:val="22"/>
                              <w:szCs w:val="22"/>
                              <w:rtl/>
                            </w:rPr>
                            <w:t>ל</w:t>
                          </w:r>
                          <w:r w:rsidRPr="00C80C86">
                            <w:rPr>
                              <w:rFonts w:ascii="Arial" w:hAnsi="Arial" w:cs="Arial" w:hint="cs"/>
                              <w:color w:val="4E4B4A"/>
                              <w:sz w:val="22"/>
                              <w:szCs w:val="22"/>
                              <w:rtl/>
                            </w:rPr>
                            <w:t>:</w:t>
                          </w:r>
                          <w:r>
                            <w:rPr>
                              <w:rFonts w:ascii="Arial" w:hAnsi="Arial" w:cs="Arial"/>
                              <w:color w:val="4E4B4A"/>
                              <w:sz w:val="22"/>
                              <w:szCs w:val="22"/>
                            </w:rPr>
                            <w:t>04-6969792</w:t>
                          </w:r>
                          <w:r w:rsidRPr="008462CA">
                            <w:rPr>
                              <w:rFonts w:ascii="Arial" w:hAnsi="Arial" w:cs="Arial" w:hint="cs"/>
                              <w:color w:val="00A200"/>
                              <w:sz w:val="100"/>
                              <w:szCs w:val="100"/>
                              <w:rtl/>
                            </w:rPr>
                            <w:t>.</w:t>
                          </w:r>
                          <w:r w:rsidRPr="00C80C86">
                            <w:rPr>
                              <w:rFonts w:ascii="Arial" w:hAnsi="Arial" w:cs="Arial"/>
                              <w:color w:val="4E4B4A"/>
                              <w:sz w:val="22"/>
                              <w:szCs w:val="22"/>
                              <w:rtl/>
                            </w:rPr>
                            <w:t>פקס</w:t>
                          </w:r>
                          <w:r w:rsidRPr="00C80C86">
                            <w:rPr>
                              <w:rFonts w:ascii="Arial" w:hAnsi="Arial" w:cs="Arial" w:hint="cs"/>
                              <w:color w:val="4E4B4A"/>
                              <w:sz w:val="22"/>
                              <w:szCs w:val="22"/>
                              <w:rtl/>
                            </w:rPr>
                            <w:t xml:space="preserve">: </w:t>
                          </w:r>
                          <w:r>
                            <w:rPr>
                              <w:rFonts w:ascii="Arial" w:hAnsi="Arial" w:cs="Arial"/>
                              <w:color w:val="4E4B4A"/>
                              <w:sz w:val="22"/>
                              <w:szCs w:val="22"/>
                            </w:rPr>
                            <w:t>04-6963739</w:t>
                          </w:r>
                          <w:r w:rsidRPr="008462CA">
                            <w:rPr>
                              <w:rFonts w:ascii="Arial" w:hAnsi="Arial" w:cs="Arial" w:hint="cs"/>
                              <w:color w:val="00A200"/>
                              <w:sz w:val="100"/>
                              <w:szCs w:val="100"/>
                              <w:rtl/>
                            </w:rPr>
                            <w:t>.</w:t>
                          </w:r>
                          <w:r w:rsidRPr="00C80C86">
                            <w:rPr>
                              <w:rFonts w:ascii="Arial" w:hAnsi="Arial" w:cs="Arial"/>
                              <w:color w:val="4E4B4A"/>
                              <w:sz w:val="22"/>
                              <w:szCs w:val="22"/>
                            </w:rPr>
                            <w:t>http://m.e.golan.org.il</w:t>
                          </w:r>
                          <w:r w:rsidRPr="008462CA">
                            <w:rPr>
                              <w:rFonts w:ascii="Arial" w:hAnsi="Arial" w:cs="Arial" w:hint="cs"/>
                              <w:color w:val="00A200"/>
                              <w:sz w:val="100"/>
                              <w:szCs w:val="100"/>
                              <w:rtl/>
                            </w:rPr>
                            <w:t>.</w:t>
                          </w:r>
                          <w:r w:rsidRPr="008E41D0">
                            <w:rPr>
                              <w:rFonts w:ascii="Arial" w:hAnsi="Arial" w:cs="Arial"/>
                              <w:color w:val="4E4B4A"/>
                              <w:sz w:val="26"/>
                              <w:szCs w:val="26"/>
                              <w:rtl/>
                            </w:rPr>
                            <w:t xml:space="preserve"> </w:t>
                          </w:r>
                          <w:r>
                            <w:rPr>
                              <w:rFonts w:ascii="Arial" w:hAnsi="Arial" w:cs="Arial"/>
                              <w:color w:val="4E4B4A"/>
                              <w:sz w:val="22"/>
                              <w:szCs w:val="22"/>
                            </w:rPr>
                            <w:t>chinuch</w:t>
                          </w:r>
                          <w:r w:rsidRPr="00C80C86">
                            <w:rPr>
                              <w:rFonts w:ascii="Arial" w:hAnsi="Arial" w:cs="Arial"/>
                              <w:color w:val="4E4B4A"/>
                              <w:sz w:val="22"/>
                              <w:szCs w:val="22"/>
                            </w:rPr>
                            <w:t>@golan.org.il</w:t>
                          </w:r>
                        </w:p>
                        <w:p w:rsidR="0011328E" w:rsidRPr="007C6973" w:rsidRDefault="0011328E" w:rsidP="007C69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54pt;margin-top:-.8pt;width:55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" stroked="f">
              <v:textbox>
                <w:txbxContent>
                  <w:p w:rsidR="0011328E" w:rsidRPr="007C6973" w:rsidRDefault="0011328E" w:rsidP="003E200B">
                    <w:pPr>
                      <w:autoSpaceDE w:val="0"/>
                      <w:autoSpaceDN w:val="0"/>
                      <w:adjustRightInd w:val="0"/>
                      <w:spacing w:line="369" w:lineRule="exact"/>
                      <w:ind w:right="-340"/>
                      <w:rPr>
                        <w:rFonts w:ascii="Arial" w:hAnsi="Arial" w:cs="Arial"/>
                        <w:color w:val="4E4B4A"/>
                        <w:rtl/>
                      </w:rPr>
                    </w:pPr>
                    <w:r w:rsidRPr="00C80C86">
                      <w:rPr>
                        <w:rFonts w:ascii="Arial" w:hAnsi="Arial" w:cs="Arial"/>
                        <w:color w:val="4E4B4A"/>
                        <w:sz w:val="22"/>
                        <w:szCs w:val="22"/>
                        <w:rtl/>
                      </w:rPr>
                      <w:t xml:space="preserve">ת.ד. </w:t>
                    </w:r>
                    <w:r w:rsidRPr="00C80C86">
                      <w:rPr>
                        <w:rFonts w:ascii="Arial" w:hAnsi="Arial" w:cs="Arial" w:hint="cs"/>
                        <w:color w:val="4E4B4A"/>
                        <w:sz w:val="22"/>
                        <w:szCs w:val="22"/>
                        <w:rtl/>
                      </w:rPr>
                      <w:t>13</w:t>
                    </w:r>
                    <w:r w:rsidRPr="00C80C86">
                      <w:rPr>
                        <w:rFonts w:ascii="Arial" w:hAnsi="Arial" w:cs="Arial"/>
                        <w:color w:val="4E4B4A"/>
                        <w:sz w:val="22"/>
                        <w:szCs w:val="22"/>
                        <w:rtl/>
                      </w:rPr>
                      <w:t xml:space="preserve"> </w:t>
                    </w:r>
                    <w:r w:rsidRPr="00C80C86">
                      <w:rPr>
                        <w:rFonts w:ascii="Arial" w:hAnsi="Arial" w:cs="Arial" w:hint="cs"/>
                        <w:color w:val="4E4B4A"/>
                        <w:sz w:val="22"/>
                        <w:szCs w:val="22"/>
                        <w:rtl/>
                      </w:rPr>
                      <w:t>קצרין 12900</w:t>
                    </w:r>
                    <w:r w:rsidRPr="008462CA">
                      <w:rPr>
                        <w:rFonts w:ascii="Arial" w:hAnsi="Arial" w:cs="Arial" w:hint="cs"/>
                        <w:color w:val="00A200"/>
                        <w:sz w:val="100"/>
                        <w:szCs w:val="100"/>
                        <w:rtl/>
                      </w:rPr>
                      <w:t>.</w:t>
                    </w:r>
                    <w:r w:rsidRPr="00C80C86">
                      <w:rPr>
                        <w:rFonts w:ascii="Arial" w:hAnsi="Arial" w:cs="Arial" w:hint="cs"/>
                        <w:color w:val="4E4B4A"/>
                        <w:sz w:val="22"/>
                        <w:szCs w:val="22"/>
                        <w:rtl/>
                      </w:rPr>
                      <w:t>ט</w:t>
                    </w:r>
                    <w:r w:rsidRPr="00C80C86">
                      <w:rPr>
                        <w:rFonts w:ascii="Arial" w:hAnsi="Arial" w:cs="Arial"/>
                        <w:color w:val="4E4B4A"/>
                        <w:sz w:val="22"/>
                        <w:szCs w:val="22"/>
                        <w:rtl/>
                      </w:rPr>
                      <w:t>ל</w:t>
                    </w:r>
                    <w:r w:rsidRPr="00C80C86">
                      <w:rPr>
                        <w:rFonts w:ascii="Arial" w:hAnsi="Arial" w:cs="Arial" w:hint="cs"/>
                        <w:color w:val="4E4B4A"/>
                        <w:sz w:val="22"/>
                        <w:szCs w:val="22"/>
                        <w:rtl/>
                      </w:rPr>
                      <w:t>:</w:t>
                    </w:r>
                    <w:r>
                      <w:rPr>
                        <w:rFonts w:ascii="Arial" w:hAnsi="Arial" w:cs="Arial"/>
                        <w:color w:val="4E4B4A"/>
                        <w:sz w:val="22"/>
                        <w:szCs w:val="22"/>
                      </w:rPr>
                      <w:t>04-6969792</w:t>
                    </w:r>
                    <w:r w:rsidRPr="008462CA">
                      <w:rPr>
                        <w:rFonts w:ascii="Arial" w:hAnsi="Arial" w:cs="Arial" w:hint="cs"/>
                        <w:color w:val="00A200"/>
                        <w:sz w:val="100"/>
                        <w:szCs w:val="100"/>
                        <w:rtl/>
                      </w:rPr>
                      <w:t>.</w:t>
                    </w:r>
                    <w:r w:rsidRPr="00C80C86">
                      <w:rPr>
                        <w:rFonts w:ascii="Arial" w:hAnsi="Arial" w:cs="Arial"/>
                        <w:color w:val="4E4B4A"/>
                        <w:sz w:val="22"/>
                        <w:szCs w:val="22"/>
                        <w:rtl/>
                      </w:rPr>
                      <w:t>פקס</w:t>
                    </w:r>
                    <w:r w:rsidRPr="00C80C86">
                      <w:rPr>
                        <w:rFonts w:ascii="Arial" w:hAnsi="Arial" w:cs="Arial" w:hint="cs"/>
                        <w:color w:val="4E4B4A"/>
                        <w:sz w:val="22"/>
                        <w:szCs w:val="22"/>
                        <w:rtl/>
                      </w:rPr>
                      <w:t xml:space="preserve">: </w:t>
                    </w:r>
                    <w:r>
                      <w:rPr>
                        <w:rFonts w:ascii="Arial" w:hAnsi="Arial" w:cs="Arial"/>
                        <w:color w:val="4E4B4A"/>
                        <w:sz w:val="22"/>
                        <w:szCs w:val="22"/>
                      </w:rPr>
                      <w:t>04-6963739</w:t>
                    </w:r>
                    <w:r w:rsidRPr="008462CA">
                      <w:rPr>
                        <w:rFonts w:ascii="Arial" w:hAnsi="Arial" w:cs="Arial" w:hint="cs"/>
                        <w:color w:val="00A200"/>
                        <w:sz w:val="100"/>
                        <w:szCs w:val="100"/>
                        <w:rtl/>
                      </w:rPr>
                      <w:t>.</w:t>
                    </w:r>
                    <w:r w:rsidRPr="00C80C86">
                      <w:rPr>
                        <w:rFonts w:ascii="Arial" w:hAnsi="Arial" w:cs="Arial"/>
                        <w:color w:val="4E4B4A"/>
                        <w:sz w:val="22"/>
                        <w:szCs w:val="22"/>
                      </w:rPr>
                      <w:t>http://m.e.golan.org.il</w:t>
                    </w:r>
                    <w:r w:rsidRPr="008462CA">
                      <w:rPr>
                        <w:rFonts w:ascii="Arial" w:hAnsi="Arial" w:cs="Arial" w:hint="cs"/>
                        <w:color w:val="00A200"/>
                        <w:sz w:val="100"/>
                        <w:szCs w:val="100"/>
                        <w:rtl/>
                      </w:rPr>
                      <w:t>.</w:t>
                    </w:r>
                    <w:r w:rsidRPr="008E41D0">
                      <w:rPr>
                        <w:rFonts w:ascii="Arial" w:hAnsi="Arial" w:cs="Arial"/>
                        <w:color w:val="4E4B4A"/>
                        <w:sz w:val="26"/>
                        <w:szCs w:val="26"/>
                        <w:rtl/>
                      </w:rPr>
                      <w:t xml:space="preserve"> </w:t>
                    </w:r>
                    <w:r>
                      <w:rPr>
                        <w:rFonts w:ascii="Arial" w:hAnsi="Arial" w:cs="Arial"/>
                        <w:color w:val="4E4B4A"/>
                        <w:sz w:val="22"/>
                        <w:szCs w:val="22"/>
                      </w:rPr>
                      <w:t>chinuch</w:t>
                    </w:r>
                    <w:r w:rsidRPr="00C80C86">
                      <w:rPr>
                        <w:rFonts w:ascii="Arial" w:hAnsi="Arial" w:cs="Arial"/>
                        <w:color w:val="4E4B4A"/>
                        <w:sz w:val="22"/>
                        <w:szCs w:val="22"/>
                      </w:rPr>
                      <w:t>@golan.org.il</w:t>
                    </w:r>
                  </w:p>
                  <w:p w:rsidR="0011328E" w:rsidRPr="007C6973" w:rsidRDefault="0011328E" w:rsidP="007C6973"/>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065D8D7C" wp14:editId="4E0982B9">
              <wp:simplePos x="0" y="0"/>
              <wp:positionH relativeFrom="column">
                <wp:posOffset>-914400</wp:posOffset>
              </wp:positionH>
              <wp:positionV relativeFrom="paragraph">
                <wp:posOffset>-467360</wp:posOffset>
              </wp:positionV>
              <wp:extent cx="2895600" cy="281305"/>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8E" w:rsidRPr="00646B08" w:rsidRDefault="0011328E" w:rsidP="002A359E">
                          <w:pPr>
                            <w:pStyle w:val="a3"/>
                            <w:tabs>
                              <w:tab w:val="left" w:pos="7783"/>
                            </w:tabs>
                            <w:rPr>
                              <w:noProof/>
                              <w:sz w:val="26"/>
                              <w:szCs w:val="26"/>
                            </w:rPr>
                          </w:pPr>
                          <w:r>
                            <w:rPr>
                              <w:rFonts w:ascii="Arial" w:hAnsi="Arial" w:cs="Arial" w:hint="cs"/>
                              <w:color w:val="4E4B4A"/>
                              <w:sz w:val="26"/>
                              <w:szCs w:val="26"/>
                              <w:rtl/>
                            </w:rPr>
                            <w:t xml:space="preserve">      </w:t>
                          </w:r>
                          <w:r w:rsidR="00DF1A5D">
                            <w:rPr>
                              <w:rFonts w:ascii="Arial" w:hAnsi="Arial" w:cs="Arial"/>
                              <w:color w:val="4E4B4A"/>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75.5pt;height:9pt" adj=",10800" stroked="f" strokecolor="#009" strokeweight="1pt">
                                <v:fill color2="#9c0" rotate="t" angle="-90" focus="-50%" type="gradient"/>
                                <v:shadow color="#009" offset="7pt,-7pt"/>
                                <v:textpath style="font-family:&quot;Impact&quot;;font-size:24pt;v-text-spacing:52429f;v-text-kern:t" trim="t" fitpath="t" string="-"/>
                              </v:shape>
                            </w:pict>
                          </w:r>
                          <w:r w:rsidRPr="00646B08">
                            <w:rPr>
                              <w:sz w:val="26"/>
                              <w:szCs w:val="2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1in;margin-top:-36.8pt;width:228pt;height:2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3L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XdryjIPOwOt+AD+zh3Praqnq4U5WXzUSctlSsWE3SsmxZbSG9EJ70z+7&#10;OuFoC7IeP8ga4tCtkQ5o36jeAkI1EKBDmx5PrbG5VHAYJWk8C8BUgS1Kwssg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" filled="f" stroked="f">
              <v:textbox>
                <w:txbxContent>
                  <w:p w:rsidR="0011328E" w:rsidRPr="00646B08" w:rsidRDefault="0011328E" w:rsidP="002A359E">
                    <w:pPr>
                      <w:pStyle w:val="a3"/>
                      <w:tabs>
                        <w:tab w:val="left" w:pos="7783"/>
                      </w:tabs>
                      <w:rPr>
                        <w:noProof/>
                        <w:sz w:val="26"/>
                        <w:szCs w:val="26"/>
                      </w:rPr>
                    </w:pPr>
                    <w:r>
                      <w:rPr>
                        <w:rFonts w:ascii="Arial" w:hAnsi="Arial" w:cs="Arial" w:hint="cs"/>
                        <w:color w:val="4E4B4A"/>
                        <w:sz w:val="26"/>
                        <w:szCs w:val="26"/>
                        <w:rtl/>
                      </w:rPr>
                      <w:t xml:space="preserve">      </w:t>
                    </w:r>
                    <w:r w:rsidR="00DF1A5D">
                      <w:rPr>
                        <w:rFonts w:ascii="Arial" w:hAnsi="Arial" w:cs="Arial"/>
                        <w:color w:val="4E4B4A"/>
                        <w:sz w:val="26"/>
                        <w:szCs w:val="26"/>
                      </w:rPr>
                      <w:pict>
                        <v:shape id="_x0000_i1026" type="#_x0000_t136" style="width:175.5pt;height:9pt" adj=",10800" stroked="f" strokecolor="#009" strokeweight="1pt">
                          <v:fill color2="#9c0" rotate="t" angle="-90" focus="-50%" type="gradient"/>
                          <v:shadow color="#009" offset="7pt,-7pt"/>
                          <v:textpath style="font-family:&quot;Impact&quot;;font-size:24pt;v-text-spacing:52429f;v-text-kern:t" trim="t" fitpath="t" string="-"/>
                        </v:shape>
                      </w:pict>
                    </w:r>
                    <w:r w:rsidRPr="00646B08">
                      <w:rPr>
                        <w:sz w:val="26"/>
                        <w:szCs w:val="26"/>
                      </w:rPr>
                      <w:tab/>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5D" w:rsidRDefault="00DF1A5D">
      <w:r>
        <w:separator/>
      </w:r>
    </w:p>
  </w:footnote>
  <w:footnote w:type="continuationSeparator" w:id="0">
    <w:p w:rsidR="00DF1A5D" w:rsidRDefault="00DF1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8E" w:rsidRPr="00921836" w:rsidRDefault="0011328E" w:rsidP="008462CA">
    <w:pPr>
      <w:pStyle w:val="a3"/>
      <w:tabs>
        <w:tab w:val="clear" w:pos="4153"/>
        <w:tab w:val="clear" w:pos="8306"/>
        <w:tab w:val="left" w:pos="7783"/>
      </w:tabs>
      <w:rPr>
        <w:rFonts w:ascii="Arial" w:hAnsi="Arial" w:cs="Arial"/>
        <w:b/>
        <w:bCs/>
        <w:color w:val="4E4B4A"/>
        <w:sz w:val="16"/>
        <w:szCs w:val="16"/>
        <w:rtl/>
      </w:rPr>
    </w:pPr>
  </w:p>
  <w:p w:rsidR="0011328E" w:rsidRPr="00947B26" w:rsidRDefault="0011328E" w:rsidP="00947B26">
    <w:pPr>
      <w:pStyle w:val="a3"/>
      <w:tabs>
        <w:tab w:val="clear" w:pos="4153"/>
        <w:tab w:val="clear" w:pos="8306"/>
        <w:tab w:val="center" w:pos="4904"/>
      </w:tabs>
      <w:jc w:val="center"/>
      <w:rPr>
        <w:rFonts w:ascii="Arial" w:hAnsi="Arial" w:cs="Arial"/>
        <w:b/>
        <w:bCs/>
        <w:color w:val="4E4B4A"/>
        <w:sz w:val="52"/>
        <w:szCs w:val="52"/>
        <w:rtl/>
      </w:rPr>
    </w:pPr>
    <w:r>
      <w:rPr>
        <w:rFonts w:ascii="Arial" w:hAnsi="Arial" w:cs="Arial"/>
        <w:b/>
        <w:bCs/>
        <w:noProof/>
        <w:color w:val="4E4B4A"/>
        <w:sz w:val="52"/>
        <w:szCs w:val="52"/>
        <w:rtl/>
      </w:rPr>
      <mc:AlternateContent>
        <mc:Choice Requires="wps">
          <w:drawing>
            <wp:anchor distT="0" distB="0" distL="114300" distR="114300" simplePos="0" relativeHeight="251657216" behindDoc="1" locked="0" layoutInCell="1" allowOverlap="1" wp14:anchorId="241455C9" wp14:editId="3B2BB66B">
              <wp:simplePos x="0" y="0"/>
              <wp:positionH relativeFrom="column">
                <wp:posOffset>-895985</wp:posOffset>
              </wp:positionH>
              <wp:positionV relativeFrom="paragraph">
                <wp:posOffset>683260</wp:posOffset>
              </wp:positionV>
              <wp:extent cx="914400" cy="81153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1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8E" w:rsidRDefault="0011328E" w:rsidP="002A359E">
                          <w:pPr>
                            <w:spacing w:line="360" w:lineRule="auto"/>
                            <w:rPr>
                              <w:b/>
                              <w:bCs/>
                              <w:color w:val="86B600"/>
                              <w:rtl/>
                            </w:rPr>
                          </w:pP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אבנ"י אית"ן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אודם</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אורטל</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אלוני הבשן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אליעד</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אל-רום</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אניעם</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 xml:space="preserve">אפיק </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בני יהודה</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גבעת יואב</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גשור</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חד נס</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חיספין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יונתן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כנף</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כפר חרוב</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מבוא חמה</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מיצר</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מעלה גמלא</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מרום גולן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נאות גולן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נוב</w:t>
                          </w:r>
                        </w:p>
                        <w:p w:rsidR="0011328E" w:rsidRPr="00157301" w:rsidRDefault="0011328E" w:rsidP="002A359E">
                          <w:pPr>
                            <w:spacing w:line="360" w:lineRule="auto"/>
                            <w:rPr>
                              <w:b/>
                              <w:bCs/>
                              <w:color w:val="86B600"/>
                              <w:sz w:val="22"/>
                              <w:szCs w:val="22"/>
                              <w:rtl/>
                            </w:rPr>
                          </w:pPr>
                          <w:proofErr w:type="spellStart"/>
                          <w:r w:rsidRPr="00157301">
                            <w:rPr>
                              <w:rFonts w:hint="cs"/>
                              <w:b/>
                              <w:bCs/>
                              <w:color w:val="86B600"/>
                              <w:sz w:val="22"/>
                              <w:szCs w:val="22"/>
                              <w:rtl/>
                            </w:rPr>
                            <w:t>נוה</w:t>
                          </w:r>
                          <w:proofErr w:type="spellEnd"/>
                          <w:r w:rsidRPr="00157301">
                            <w:rPr>
                              <w:rFonts w:hint="cs"/>
                              <w:b/>
                              <w:bCs/>
                              <w:color w:val="86B600"/>
                              <w:sz w:val="22"/>
                              <w:szCs w:val="22"/>
                              <w:rtl/>
                            </w:rPr>
                            <w:t xml:space="preserve"> </w:t>
                          </w:r>
                          <w:proofErr w:type="spellStart"/>
                          <w:r w:rsidRPr="00157301">
                            <w:rPr>
                              <w:rFonts w:hint="cs"/>
                              <w:b/>
                              <w:bCs/>
                              <w:color w:val="86B600"/>
                              <w:sz w:val="22"/>
                              <w:szCs w:val="22"/>
                              <w:rtl/>
                            </w:rPr>
                            <w:t>אטי"ב</w:t>
                          </w:r>
                          <w:proofErr w:type="spellEnd"/>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נטור</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נמרוד</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עין זיון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קדמת צבי</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קלע אלון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קשת</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רמות</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 xml:space="preserve">רמת מגשימים שעל </w:t>
                          </w:r>
                        </w:p>
                        <w:p w:rsidR="0011328E" w:rsidRPr="00157301" w:rsidRDefault="0011328E" w:rsidP="00947B26">
                          <w:pPr>
                            <w:spacing w:before="12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55pt;margin-top:53.8pt;width:1in;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vt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" filled="f" stroked="f">
              <v:textbox>
                <w:txbxContent>
                  <w:p w:rsidR="0011328E" w:rsidRDefault="0011328E" w:rsidP="002A359E">
                    <w:pPr>
                      <w:spacing w:line="360" w:lineRule="auto"/>
                      <w:rPr>
                        <w:b/>
                        <w:bCs/>
                        <w:color w:val="86B600"/>
                        <w:rtl/>
                      </w:rPr>
                    </w:pP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אבנ"י אית"ן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אודם</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אורטל</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אלוני הבשן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אליעד</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אל-רום</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אניעם</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 xml:space="preserve">אפיק </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בני יהודה</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גבעת יואב</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גשור</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חד נס</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חיספין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יונתן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כנף</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כפר חרוב</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מבוא חמה</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מיצר</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מעלה גמלא</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מרום גולן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נאות גולן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נוב</w:t>
                    </w:r>
                  </w:p>
                  <w:p w:rsidR="0011328E" w:rsidRPr="00157301" w:rsidRDefault="0011328E" w:rsidP="002A359E">
                    <w:pPr>
                      <w:spacing w:line="360" w:lineRule="auto"/>
                      <w:rPr>
                        <w:b/>
                        <w:bCs/>
                        <w:color w:val="86B600"/>
                        <w:sz w:val="22"/>
                        <w:szCs w:val="22"/>
                        <w:rtl/>
                      </w:rPr>
                    </w:pPr>
                    <w:proofErr w:type="spellStart"/>
                    <w:r w:rsidRPr="00157301">
                      <w:rPr>
                        <w:rFonts w:hint="cs"/>
                        <w:b/>
                        <w:bCs/>
                        <w:color w:val="86B600"/>
                        <w:sz w:val="22"/>
                        <w:szCs w:val="22"/>
                        <w:rtl/>
                      </w:rPr>
                      <w:t>נוה</w:t>
                    </w:r>
                    <w:proofErr w:type="spellEnd"/>
                    <w:r w:rsidRPr="00157301">
                      <w:rPr>
                        <w:rFonts w:hint="cs"/>
                        <w:b/>
                        <w:bCs/>
                        <w:color w:val="86B600"/>
                        <w:sz w:val="22"/>
                        <w:szCs w:val="22"/>
                        <w:rtl/>
                      </w:rPr>
                      <w:t xml:space="preserve"> </w:t>
                    </w:r>
                    <w:proofErr w:type="spellStart"/>
                    <w:r w:rsidRPr="00157301">
                      <w:rPr>
                        <w:rFonts w:hint="cs"/>
                        <w:b/>
                        <w:bCs/>
                        <w:color w:val="86B600"/>
                        <w:sz w:val="22"/>
                        <w:szCs w:val="22"/>
                        <w:rtl/>
                      </w:rPr>
                      <w:t>אטי"ב</w:t>
                    </w:r>
                    <w:proofErr w:type="spellEnd"/>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נטור</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נמרוד</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עין זיון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קדמת צבי</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קלע אלון</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קשת</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רמות</w:t>
                    </w:r>
                  </w:p>
                  <w:p w:rsidR="0011328E" w:rsidRPr="00157301" w:rsidRDefault="0011328E" w:rsidP="002A359E">
                    <w:pPr>
                      <w:spacing w:line="360" w:lineRule="auto"/>
                      <w:rPr>
                        <w:b/>
                        <w:bCs/>
                        <w:color w:val="86B600"/>
                        <w:sz w:val="22"/>
                        <w:szCs w:val="22"/>
                        <w:rtl/>
                      </w:rPr>
                    </w:pPr>
                    <w:r w:rsidRPr="00157301">
                      <w:rPr>
                        <w:rFonts w:hint="cs"/>
                        <w:b/>
                        <w:bCs/>
                        <w:color w:val="86B600"/>
                        <w:sz w:val="22"/>
                        <w:szCs w:val="22"/>
                        <w:rtl/>
                      </w:rPr>
                      <w:t xml:space="preserve">רמת מגשימים שעל </w:t>
                    </w:r>
                  </w:p>
                  <w:p w:rsidR="0011328E" w:rsidRPr="00157301" w:rsidRDefault="0011328E" w:rsidP="00947B26">
                    <w:pPr>
                      <w:spacing w:before="120"/>
                      <w:rPr>
                        <w:sz w:val="22"/>
                        <w:szCs w:val="22"/>
                      </w:rPr>
                    </w:pPr>
                  </w:p>
                </w:txbxContent>
              </v:textbox>
            </v:shape>
          </w:pict>
        </mc:Fallback>
      </mc:AlternateContent>
    </w:r>
    <w:r>
      <w:rPr>
        <w:rFonts w:ascii="Arial" w:hAnsi="Arial" w:cs="Arial"/>
        <w:b/>
        <w:bCs/>
        <w:noProof/>
        <w:color w:val="4E4B4A"/>
        <w:sz w:val="52"/>
        <w:szCs w:val="52"/>
        <w:rtl/>
      </w:rPr>
      <mc:AlternateContent>
        <mc:Choice Requires="wps">
          <w:drawing>
            <wp:anchor distT="0" distB="0" distL="114300" distR="114300" simplePos="0" relativeHeight="251658240" behindDoc="1" locked="0" layoutInCell="1" allowOverlap="1" wp14:anchorId="17020A27" wp14:editId="444C477E">
              <wp:simplePos x="0" y="0"/>
              <wp:positionH relativeFrom="column">
                <wp:posOffset>-381000</wp:posOffset>
              </wp:positionH>
              <wp:positionV relativeFrom="paragraph">
                <wp:posOffset>340360</wp:posOffset>
              </wp:positionV>
              <wp:extent cx="2895600" cy="281305"/>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8E" w:rsidRPr="00646B08" w:rsidRDefault="0011328E" w:rsidP="00383966">
                          <w:pPr>
                            <w:pStyle w:val="a3"/>
                            <w:tabs>
                              <w:tab w:val="left" w:pos="7783"/>
                            </w:tabs>
                            <w:rPr>
                              <w:noProof/>
                              <w:sz w:val="26"/>
                              <w:szCs w:val="26"/>
                            </w:rPr>
                          </w:pPr>
                          <w:r>
                            <w:rPr>
                              <w:rFonts w:ascii="Arial" w:hAnsi="Arial" w:cs="Arial" w:hint="cs"/>
                              <w:color w:val="4E4B4A"/>
                              <w:sz w:val="26"/>
                              <w:szCs w:val="26"/>
                              <w:rtl/>
                            </w:rPr>
                            <w:t xml:space="preserve">      </w:t>
                          </w:r>
                          <w:r w:rsidR="00DF1A5D">
                            <w:rPr>
                              <w:rFonts w:ascii="Arial" w:hAnsi="Arial" w:cs="Arial"/>
                              <w:color w:val="4E4B4A"/>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7.5pt;height:9pt" adj=",10800" stroked="f" strokecolor="#009" strokeweight="1pt">
                                <v:fill color2="#9c0" rotate="t" angle="-90" focus="-50%" type="gradient"/>
                                <v:shadow color="#009" offset="7pt,-7pt"/>
                                <v:textpath style="font-family:&quot;Impact&quot;;font-size:24pt;v-text-spacing:52429f;v-text-kern:t" trim="t" fitpath="t" string="-"/>
                              </v:shape>
                            </w:pict>
                          </w:r>
                          <w:r w:rsidRPr="00646B08">
                            <w:rPr>
                              <w:sz w:val="26"/>
                              <w:szCs w:val="2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30pt;margin-top:26.8pt;width:228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j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" filled="f" stroked="f">
              <v:textbox>
                <w:txbxContent>
                  <w:p w:rsidR="0011328E" w:rsidRPr="00646B08" w:rsidRDefault="0011328E" w:rsidP="00383966">
                    <w:pPr>
                      <w:pStyle w:val="a3"/>
                      <w:tabs>
                        <w:tab w:val="left" w:pos="7783"/>
                      </w:tabs>
                      <w:rPr>
                        <w:noProof/>
                        <w:sz w:val="26"/>
                        <w:szCs w:val="26"/>
                      </w:rPr>
                    </w:pPr>
                    <w:r>
                      <w:rPr>
                        <w:rFonts w:ascii="Arial" w:hAnsi="Arial" w:cs="Arial" w:hint="cs"/>
                        <w:color w:val="4E4B4A"/>
                        <w:sz w:val="26"/>
                        <w:szCs w:val="26"/>
                        <w:rtl/>
                      </w:rPr>
                      <w:t xml:space="preserve">      </w:t>
                    </w:r>
                    <w:r w:rsidR="00DF1A5D">
                      <w:rPr>
                        <w:rFonts w:ascii="Arial" w:hAnsi="Arial" w:cs="Arial"/>
                        <w:color w:val="4E4B4A"/>
                        <w:sz w:val="26"/>
                        <w:szCs w:val="26"/>
                      </w:rPr>
                      <w:pict>
                        <v:shape id="_x0000_i1025" type="#_x0000_t136" style="width:187.5pt;height:9pt" adj=",10800" stroked="f" strokecolor="#009" strokeweight="1pt">
                          <v:fill color2="#9c0" rotate="t" angle="-90" focus="-50%" type="gradient"/>
                          <v:shadow color="#009" offset="7pt,-7pt"/>
                          <v:textpath style="font-family:&quot;Impact&quot;;font-size:24pt;v-text-spacing:52429f;v-text-kern:t" trim="t" fitpath="t" string="-"/>
                        </v:shape>
                      </w:pict>
                    </w:r>
                    <w:r w:rsidRPr="00646B08">
                      <w:rPr>
                        <w:sz w:val="26"/>
                        <w:szCs w:val="26"/>
                      </w:rPr>
                      <w:tab/>
                    </w:r>
                  </w:p>
                </w:txbxContent>
              </v:textbox>
            </v:shape>
          </w:pict>
        </mc:Fallback>
      </mc:AlternateContent>
    </w:r>
    <w:r>
      <w:rPr>
        <w:noProof/>
        <w:sz w:val="52"/>
        <w:szCs w:val="52"/>
      </w:rPr>
      <mc:AlternateContent>
        <mc:Choice Requires="wps">
          <w:drawing>
            <wp:anchor distT="0" distB="0" distL="114300" distR="114300" simplePos="0" relativeHeight="251655168" behindDoc="1" locked="0" layoutInCell="1" allowOverlap="1" wp14:anchorId="3D5F97FF" wp14:editId="1756E8B5">
              <wp:simplePos x="0" y="0"/>
              <wp:positionH relativeFrom="column">
                <wp:posOffset>1752600</wp:posOffset>
              </wp:positionH>
              <wp:positionV relativeFrom="paragraph">
                <wp:posOffset>340360</wp:posOffset>
              </wp:positionV>
              <wp:extent cx="2438400" cy="34290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8E" w:rsidRPr="00924358" w:rsidRDefault="0011328E" w:rsidP="006B0BCA">
                          <w:pPr>
                            <w:pStyle w:val="a3"/>
                            <w:tabs>
                              <w:tab w:val="left" w:pos="7783"/>
                            </w:tabs>
                            <w:jc w:val="center"/>
                            <w:rPr>
                              <w:rFonts w:asciiTheme="majorBidi" w:hAnsiTheme="majorBidi"/>
                              <w:noProof/>
                              <w:color w:val="808080"/>
                              <w:sz w:val="26"/>
                              <w:szCs w:val="26"/>
                            </w:rPr>
                          </w:pPr>
                          <w:r>
                            <w:rPr>
                              <w:rFonts w:asciiTheme="majorBidi" w:hAnsiTheme="majorBidi" w:hint="cs"/>
                              <w:noProof/>
                              <w:color w:val="808080"/>
                              <w:sz w:val="26"/>
                              <w:szCs w:val="26"/>
                              <w:rtl/>
                            </w:rPr>
                            <w:t xml:space="preserve">אגף חינוך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38pt;margin-top:26.8pt;width:19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iX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" filled="f" stroked="f">
              <v:textbox>
                <w:txbxContent>
                  <w:p w:rsidR="0011328E" w:rsidRPr="00924358" w:rsidRDefault="0011328E" w:rsidP="006B0BCA">
                    <w:pPr>
                      <w:pStyle w:val="a3"/>
                      <w:tabs>
                        <w:tab w:val="left" w:pos="7783"/>
                      </w:tabs>
                      <w:jc w:val="center"/>
                      <w:rPr>
                        <w:rFonts w:asciiTheme="majorBidi" w:hAnsiTheme="majorBidi"/>
                        <w:noProof/>
                        <w:color w:val="808080"/>
                        <w:sz w:val="26"/>
                        <w:szCs w:val="26"/>
                      </w:rPr>
                    </w:pPr>
                    <w:r>
                      <w:rPr>
                        <w:rFonts w:asciiTheme="majorBidi" w:hAnsiTheme="majorBidi" w:hint="cs"/>
                        <w:noProof/>
                        <w:color w:val="808080"/>
                        <w:sz w:val="26"/>
                        <w:szCs w:val="26"/>
                        <w:rtl/>
                      </w:rPr>
                      <w:t xml:space="preserve">אגף חינוך </w:t>
                    </w:r>
                  </w:p>
                </w:txbxContent>
              </v:textbox>
            </v:shape>
          </w:pict>
        </mc:Fallback>
      </mc:AlternateContent>
    </w:r>
    <w:r w:rsidRPr="00947B26">
      <w:rPr>
        <w:rFonts w:ascii="Arial" w:hAnsi="Arial" w:hint="cs"/>
        <w:b/>
        <w:bCs/>
        <w:color w:val="FF9900"/>
        <w:sz w:val="52"/>
        <w:szCs w:val="52"/>
        <w:rtl/>
      </w:rPr>
      <w:t>מועצה אזורית</w:t>
    </w:r>
    <w:r w:rsidRPr="00947B26">
      <w:rPr>
        <w:rFonts w:ascii="Arial" w:hAnsi="Arial" w:hint="cs"/>
        <w:b/>
        <w:bCs/>
        <w:color w:val="4E4B4A"/>
        <w:sz w:val="52"/>
        <w:szCs w:val="52"/>
        <w:rtl/>
      </w:rPr>
      <w:t xml:space="preserve"> </w:t>
    </w:r>
    <w:r w:rsidRPr="00947B26">
      <w:rPr>
        <w:rFonts w:ascii="Arial" w:hAnsi="Arial" w:hint="cs"/>
        <w:b/>
        <w:bCs/>
        <w:color w:val="993300"/>
        <w:sz w:val="52"/>
        <w:szCs w:val="52"/>
        <w:rtl/>
      </w:rPr>
      <w:t>גולן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252"/>
    <w:multiLevelType w:val="multilevel"/>
    <w:tmpl w:val="7FE4B4FE"/>
    <w:lvl w:ilvl="0">
      <w:start w:val="1"/>
      <w:numFmt w:val="bullet"/>
      <w:lvlText w:val=""/>
      <w:lvlJc w:val="left"/>
      <w:pPr>
        <w:tabs>
          <w:tab w:val="num" w:pos="473"/>
        </w:tabs>
        <w:ind w:left="4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1440E8"/>
    <w:multiLevelType w:val="multilevel"/>
    <w:tmpl w:val="7FE4B4FE"/>
    <w:lvl w:ilvl="0">
      <w:start w:val="1"/>
      <w:numFmt w:val="bullet"/>
      <w:lvlText w:val=""/>
      <w:lvlJc w:val="left"/>
      <w:pPr>
        <w:tabs>
          <w:tab w:val="num" w:pos="473"/>
        </w:tabs>
        <w:ind w:left="4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5D1AB0"/>
    <w:multiLevelType w:val="hybridMultilevel"/>
    <w:tmpl w:val="26CE1078"/>
    <w:lvl w:ilvl="0" w:tplc="113C8848">
      <w:numFmt w:val="bullet"/>
      <w:lvlText w:val="-"/>
      <w:lvlJc w:val="left"/>
      <w:pPr>
        <w:tabs>
          <w:tab w:val="num" w:pos="473"/>
        </w:tabs>
        <w:ind w:left="473"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96F31"/>
    <w:multiLevelType w:val="hybridMultilevel"/>
    <w:tmpl w:val="7D8AB614"/>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1366B"/>
    <w:multiLevelType w:val="multilevel"/>
    <w:tmpl w:val="7FE4B4FE"/>
    <w:lvl w:ilvl="0">
      <w:start w:val="1"/>
      <w:numFmt w:val="bullet"/>
      <w:lvlText w:val=""/>
      <w:lvlJc w:val="left"/>
      <w:pPr>
        <w:tabs>
          <w:tab w:val="num" w:pos="473"/>
        </w:tabs>
        <w:ind w:left="4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15207A"/>
    <w:multiLevelType w:val="hybridMultilevel"/>
    <w:tmpl w:val="D584D95A"/>
    <w:lvl w:ilvl="0" w:tplc="84F65F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EA1DB6"/>
    <w:multiLevelType w:val="hybridMultilevel"/>
    <w:tmpl w:val="1E087A0A"/>
    <w:lvl w:ilvl="0" w:tplc="113C8848">
      <w:numFmt w:val="bullet"/>
      <w:lvlText w:val="-"/>
      <w:lvlJc w:val="left"/>
      <w:pPr>
        <w:tabs>
          <w:tab w:val="num" w:pos="473"/>
        </w:tabs>
        <w:ind w:left="473"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AB7E43"/>
    <w:multiLevelType w:val="multilevel"/>
    <w:tmpl w:val="7FE4B4FE"/>
    <w:lvl w:ilvl="0">
      <w:start w:val="1"/>
      <w:numFmt w:val="bullet"/>
      <w:lvlText w:val=""/>
      <w:lvlJc w:val="left"/>
      <w:pPr>
        <w:tabs>
          <w:tab w:val="num" w:pos="473"/>
        </w:tabs>
        <w:ind w:left="4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D546CE"/>
    <w:multiLevelType w:val="multilevel"/>
    <w:tmpl w:val="7FE4B4FE"/>
    <w:lvl w:ilvl="0">
      <w:start w:val="1"/>
      <w:numFmt w:val="bullet"/>
      <w:lvlText w:val=""/>
      <w:lvlJc w:val="left"/>
      <w:pPr>
        <w:tabs>
          <w:tab w:val="num" w:pos="473"/>
        </w:tabs>
        <w:ind w:left="4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89339DE"/>
    <w:multiLevelType w:val="hybridMultilevel"/>
    <w:tmpl w:val="7FE4B4FE"/>
    <w:lvl w:ilvl="0" w:tplc="C2A8204E">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E27109"/>
    <w:multiLevelType w:val="hybridMultilevel"/>
    <w:tmpl w:val="25D2611E"/>
    <w:lvl w:ilvl="0" w:tplc="3D8A3C68">
      <w:start w:val="18"/>
      <w:numFmt w:val="bullet"/>
      <w:lvlText w:val="-"/>
      <w:lvlJc w:val="left"/>
      <w:pPr>
        <w:tabs>
          <w:tab w:val="num" w:pos="473"/>
        </w:tabs>
        <w:ind w:left="473" w:hanging="360"/>
      </w:pPr>
      <w:rPr>
        <w:rFonts w:ascii="Times New Roman" w:eastAsia="Times New Roman" w:hAnsi="Times New Roman" w:cs="David" w:hint="default"/>
        <w:b/>
        <w:bC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8B2968"/>
    <w:multiLevelType w:val="hybridMultilevel"/>
    <w:tmpl w:val="7186A136"/>
    <w:lvl w:ilvl="0" w:tplc="113C8848">
      <w:numFmt w:val="bullet"/>
      <w:lvlText w:val="-"/>
      <w:lvlJc w:val="left"/>
      <w:pPr>
        <w:tabs>
          <w:tab w:val="num" w:pos="473"/>
        </w:tabs>
        <w:ind w:left="473"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2E64AF"/>
    <w:multiLevelType w:val="hybridMultilevel"/>
    <w:tmpl w:val="B84A9FA2"/>
    <w:lvl w:ilvl="0" w:tplc="983CCE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E2573E"/>
    <w:multiLevelType w:val="hybridMultilevel"/>
    <w:tmpl w:val="4BBAAF68"/>
    <w:lvl w:ilvl="0" w:tplc="113C8848">
      <w:numFmt w:val="bullet"/>
      <w:lvlText w:val="-"/>
      <w:lvlJc w:val="left"/>
      <w:pPr>
        <w:tabs>
          <w:tab w:val="num" w:pos="473"/>
        </w:tabs>
        <w:ind w:left="473"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7124DF"/>
    <w:multiLevelType w:val="multilevel"/>
    <w:tmpl w:val="7FE4B4FE"/>
    <w:lvl w:ilvl="0">
      <w:start w:val="1"/>
      <w:numFmt w:val="bullet"/>
      <w:lvlText w:val=""/>
      <w:lvlJc w:val="left"/>
      <w:pPr>
        <w:tabs>
          <w:tab w:val="num" w:pos="473"/>
        </w:tabs>
        <w:ind w:left="4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9E17554"/>
    <w:multiLevelType w:val="hybridMultilevel"/>
    <w:tmpl w:val="257A0FAE"/>
    <w:lvl w:ilvl="0" w:tplc="33689EFC">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2182C"/>
    <w:multiLevelType w:val="hybridMultilevel"/>
    <w:tmpl w:val="07B27150"/>
    <w:lvl w:ilvl="0" w:tplc="113C8848">
      <w:numFmt w:val="bullet"/>
      <w:lvlText w:val="-"/>
      <w:lvlJc w:val="left"/>
      <w:pPr>
        <w:tabs>
          <w:tab w:val="num" w:pos="473"/>
        </w:tabs>
        <w:ind w:left="473"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5E45D6"/>
    <w:multiLevelType w:val="hybridMultilevel"/>
    <w:tmpl w:val="5588D612"/>
    <w:lvl w:ilvl="0" w:tplc="0409000F">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40356E"/>
    <w:multiLevelType w:val="hybridMultilevel"/>
    <w:tmpl w:val="348E8DB2"/>
    <w:lvl w:ilvl="0" w:tplc="6F4054B0">
      <w:start w:val="5"/>
      <w:numFmt w:val="bullet"/>
      <w:lvlText w:val=""/>
      <w:lvlJc w:val="left"/>
      <w:pPr>
        <w:ind w:left="720" w:hanging="360"/>
      </w:pPr>
      <w:rPr>
        <w:rFonts w:ascii="Wingdings" w:eastAsia="Times New Roman" w:hAnsi="Wingdings"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BD7189"/>
    <w:multiLevelType w:val="hybridMultilevel"/>
    <w:tmpl w:val="A07AF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90313"/>
    <w:multiLevelType w:val="hybridMultilevel"/>
    <w:tmpl w:val="CF36EF6C"/>
    <w:lvl w:ilvl="0" w:tplc="113C8848">
      <w:numFmt w:val="bullet"/>
      <w:lvlText w:val="-"/>
      <w:lvlJc w:val="left"/>
      <w:pPr>
        <w:tabs>
          <w:tab w:val="num" w:pos="473"/>
        </w:tabs>
        <w:ind w:left="473"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A7DED"/>
    <w:multiLevelType w:val="hybridMultilevel"/>
    <w:tmpl w:val="2C4CB0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BE3B5E"/>
    <w:multiLevelType w:val="hybridMultilevel"/>
    <w:tmpl w:val="3D52BBDC"/>
    <w:lvl w:ilvl="0" w:tplc="B2669B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81B75B0"/>
    <w:multiLevelType w:val="multilevel"/>
    <w:tmpl w:val="7FE4B4FE"/>
    <w:lvl w:ilvl="0">
      <w:start w:val="1"/>
      <w:numFmt w:val="bullet"/>
      <w:lvlText w:val=""/>
      <w:lvlJc w:val="left"/>
      <w:pPr>
        <w:tabs>
          <w:tab w:val="num" w:pos="473"/>
        </w:tabs>
        <w:ind w:left="4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9"/>
  </w:num>
  <w:num w:numId="4">
    <w:abstractNumId w:val="23"/>
  </w:num>
  <w:num w:numId="5">
    <w:abstractNumId w:val="10"/>
  </w:num>
  <w:num w:numId="6">
    <w:abstractNumId w:val="0"/>
  </w:num>
  <w:num w:numId="7">
    <w:abstractNumId w:val="11"/>
  </w:num>
  <w:num w:numId="8">
    <w:abstractNumId w:val="7"/>
  </w:num>
  <w:num w:numId="9">
    <w:abstractNumId w:val="6"/>
  </w:num>
  <w:num w:numId="10">
    <w:abstractNumId w:val="14"/>
  </w:num>
  <w:num w:numId="11">
    <w:abstractNumId w:val="13"/>
  </w:num>
  <w:num w:numId="12">
    <w:abstractNumId w:val="1"/>
  </w:num>
  <w:num w:numId="13">
    <w:abstractNumId w:val="16"/>
  </w:num>
  <w:num w:numId="14">
    <w:abstractNumId w:val="8"/>
  </w:num>
  <w:num w:numId="15">
    <w:abstractNumId w:val="2"/>
  </w:num>
  <w:num w:numId="16">
    <w:abstractNumId w:val="4"/>
  </w:num>
  <w:num w:numId="17">
    <w:abstractNumId w:val="20"/>
  </w:num>
  <w:num w:numId="18">
    <w:abstractNumId w:val="17"/>
  </w:num>
  <w:num w:numId="19">
    <w:abstractNumId w:val="5"/>
  </w:num>
  <w:num w:numId="20">
    <w:abstractNumId w:val="12"/>
  </w:num>
  <w:num w:numId="21">
    <w:abstractNumId w:val="22"/>
  </w:num>
  <w:num w:numId="22">
    <w:abstractNumId w:val="15"/>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3c3,#0c0,#00b000,#00a200,#393,#9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D5C"/>
    <w:rsid w:val="000269FA"/>
    <w:rsid w:val="00036256"/>
    <w:rsid w:val="00045638"/>
    <w:rsid w:val="00046A34"/>
    <w:rsid w:val="000A2063"/>
    <w:rsid w:val="000B5C63"/>
    <w:rsid w:val="000E0466"/>
    <w:rsid w:val="000E2AB5"/>
    <w:rsid w:val="000E7CFE"/>
    <w:rsid w:val="000F69DA"/>
    <w:rsid w:val="000F6E03"/>
    <w:rsid w:val="0011328E"/>
    <w:rsid w:val="0011588A"/>
    <w:rsid w:val="0012777E"/>
    <w:rsid w:val="00142290"/>
    <w:rsid w:val="00145AAF"/>
    <w:rsid w:val="0015071B"/>
    <w:rsid w:val="00152CCC"/>
    <w:rsid w:val="00157301"/>
    <w:rsid w:val="00191648"/>
    <w:rsid w:val="001A6530"/>
    <w:rsid w:val="001A66C1"/>
    <w:rsid w:val="001B6D75"/>
    <w:rsid w:val="001C15AE"/>
    <w:rsid w:val="001D1889"/>
    <w:rsid w:val="001F6325"/>
    <w:rsid w:val="00203327"/>
    <w:rsid w:val="002210A1"/>
    <w:rsid w:val="00226703"/>
    <w:rsid w:val="00226904"/>
    <w:rsid w:val="00245DB1"/>
    <w:rsid w:val="002517EC"/>
    <w:rsid w:val="00252497"/>
    <w:rsid w:val="00272818"/>
    <w:rsid w:val="002A359E"/>
    <w:rsid w:val="002D6BA0"/>
    <w:rsid w:val="002F070E"/>
    <w:rsid w:val="002F19E9"/>
    <w:rsid w:val="002F2B2B"/>
    <w:rsid w:val="00301435"/>
    <w:rsid w:val="00307169"/>
    <w:rsid w:val="00320438"/>
    <w:rsid w:val="003207D4"/>
    <w:rsid w:val="00331EBA"/>
    <w:rsid w:val="00341EFA"/>
    <w:rsid w:val="0035359A"/>
    <w:rsid w:val="00360FD7"/>
    <w:rsid w:val="00363481"/>
    <w:rsid w:val="00365A96"/>
    <w:rsid w:val="00383966"/>
    <w:rsid w:val="00383E61"/>
    <w:rsid w:val="00396BF9"/>
    <w:rsid w:val="003E1ACA"/>
    <w:rsid w:val="003E200B"/>
    <w:rsid w:val="003F5B64"/>
    <w:rsid w:val="00412C83"/>
    <w:rsid w:val="004141B4"/>
    <w:rsid w:val="00443355"/>
    <w:rsid w:val="00490897"/>
    <w:rsid w:val="004A2E30"/>
    <w:rsid w:val="004B0E5B"/>
    <w:rsid w:val="004D145B"/>
    <w:rsid w:val="004F7EB5"/>
    <w:rsid w:val="00512306"/>
    <w:rsid w:val="00527E37"/>
    <w:rsid w:val="005660B9"/>
    <w:rsid w:val="00570741"/>
    <w:rsid w:val="00575693"/>
    <w:rsid w:val="00575D49"/>
    <w:rsid w:val="005C60E5"/>
    <w:rsid w:val="005E32DB"/>
    <w:rsid w:val="005E3ADA"/>
    <w:rsid w:val="005F1CBA"/>
    <w:rsid w:val="00646B08"/>
    <w:rsid w:val="00647743"/>
    <w:rsid w:val="00652E68"/>
    <w:rsid w:val="00653F6C"/>
    <w:rsid w:val="00674CEB"/>
    <w:rsid w:val="00676BA0"/>
    <w:rsid w:val="00676E0D"/>
    <w:rsid w:val="0068366B"/>
    <w:rsid w:val="006858D0"/>
    <w:rsid w:val="00687F06"/>
    <w:rsid w:val="00692D28"/>
    <w:rsid w:val="00695C8D"/>
    <w:rsid w:val="00696CA9"/>
    <w:rsid w:val="00697153"/>
    <w:rsid w:val="006B0BCA"/>
    <w:rsid w:val="006E0C1F"/>
    <w:rsid w:val="006F4F6A"/>
    <w:rsid w:val="007128E3"/>
    <w:rsid w:val="00723AF7"/>
    <w:rsid w:val="00737973"/>
    <w:rsid w:val="007508B2"/>
    <w:rsid w:val="007549D5"/>
    <w:rsid w:val="0076317D"/>
    <w:rsid w:val="0076571E"/>
    <w:rsid w:val="0076793C"/>
    <w:rsid w:val="007B54FB"/>
    <w:rsid w:val="007C6973"/>
    <w:rsid w:val="007C7A7C"/>
    <w:rsid w:val="007D03D4"/>
    <w:rsid w:val="007E60C0"/>
    <w:rsid w:val="007F1966"/>
    <w:rsid w:val="008000E9"/>
    <w:rsid w:val="00830D02"/>
    <w:rsid w:val="008462CA"/>
    <w:rsid w:val="00857293"/>
    <w:rsid w:val="008612A7"/>
    <w:rsid w:val="008708B3"/>
    <w:rsid w:val="0089125B"/>
    <w:rsid w:val="008921DA"/>
    <w:rsid w:val="00895738"/>
    <w:rsid w:val="00896C00"/>
    <w:rsid w:val="008A763E"/>
    <w:rsid w:val="008D4854"/>
    <w:rsid w:val="008E3677"/>
    <w:rsid w:val="008E3B91"/>
    <w:rsid w:val="008E41D0"/>
    <w:rsid w:val="008F7DA3"/>
    <w:rsid w:val="00903F86"/>
    <w:rsid w:val="00906209"/>
    <w:rsid w:val="009079EF"/>
    <w:rsid w:val="00921836"/>
    <w:rsid w:val="00922302"/>
    <w:rsid w:val="00922329"/>
    <w:rsid w:val="00924358"/>
    <w:rsid w:val="00925A02"/>
    <w:rsid w:val="00926958"/>
    <w:rsid w:val="00931699"/>
    <w:rsid w:val="0094271D"/>
    <w:rsid w:val="00942A32"/>
    <w:rsid w:val="00947B26"/>
    <w:rsid w:val="009536B6"/>
    <w:rsid w:val="00975A31"/>
    <w:rsid w:val="00996048"/>
    <w:rsid w:val="009A6284"/>
    <w:rsid w:val="009C568B"/>
    <w:rsid w:val="009D05ED"/>
    <w:rsid w:val="009E0CFB"/>
    <w:rsid w:val="009E3355"/>
    <w:rsid w:val="009F7E17"/>
    <w:rsid w:val="00A14D5C"/>
    <w:rsid w:val="00A34FD8"/>
    <w:rsid w:val="00A36EB3"/>
    <w:rsid w:val="00A37DB7"/>
    <w:rsid w:val="00A4049E"/>
    <w:rsid w:val="00A4497D"/>
    <w:rsid w:val="00A62770"/>
    <w:rsid w:val="00A720FA"/>
    <w:rsid w:val="00A72369"/>
    <w:rsid w:val="00A736F2"/>
    <w:rsid w:val="00AB6645"/>
    <w:rsid w:val="00AB6E8B"/>
    <w:rsid w:val="00AC7C22"/>
    <w:rsid w:val="00B20B36"/>
    <w:rsid w:val="00B25868"/>
    <w:rsid w:val="00B31450"/>
    <w:rsid w:val="00B40DBF"/>
    <w:rsid w:val="00B7472B"/>
    <w:rsid w:val="00B9659A"/>
    <w:rsid w:val="00BA0FE8"/>
    <w:rsid w:val="00BC59B3"/>
    <w:rsid w:val="00BE0D5E"/>
    <w:rsid w:val="00BF23C2"/>
    <w:rsid w:val="00C2489B"/>
    <w:rsid w:val="00C2520A"/>
    <w:rsid w:val="00C318CC"/>
    <w:rsid w:val="00C45114"/>
    <w:rsid w:val="00C50121"/>
    <w:rsid w:val="00C557DA"/>
    <w:rsid w:val="00C80C86"/>
    <w:rsid w:val="00C86A64"/>
    <w:rsid w:val="00C97A46"/>
    <w:rsid w:val="00CC128A"/>
    <w:rsid w:val="00CE18E3"/>
    <w:rsid w:val="00CE56D7"/>
    <w:rsid w:val="00CF48EC"/>
    <w:rsid w:val="00CF5721"/>
    <w:rsid w:val="00CF7F8C"/>
    <w:rsid w:val="00D16454"/>
    <w:rsid w:val="00D34616"/>
    <w:rsid w:val="00D34DCA"/>
    <w:rsid w:val="00D43337"/>
    <w:rsid w:val="00D43523"/>
    <w:rsid w:val="00D52BBE"/>
    <w:rsid w:val="00D70881"/>
    <w:rsid w:val="00D8265B"/>
    <w:rsid w:val="00DA4869"/>
    <w:rsid w:val="00DA754D"/>
    <w:rsid w:val="00DB4D14"/>
    <w:rsid w:val="00DD107F"/>
    <w:rsid w:val="00DD3AB2"/>
    <w:rsid w:val="00DD7358"/>
    <w:rsid w:val="00DF1A5D"/>
    <w:rsid w:val="00E02EC3"/>
    <w:rsid w:val="00E277EF"/>
    <w:rsid w:val="00E3056F"/>
    <w:rsid w:val="00E3124E"/>
    <w:rsid w:val="00E347A4"/>
    <w:rsid w:val="00E34E38"/>
    <w:rsid w:val="00E3704D"/>
    <w:rsid w:val="00E5626A"/>
    <w:rsid w:val="00E66A8B"/>
    <w:rsid w:val="00E74FA5"/>
    <w:rsid w:val="00E764C4"/>
    <w:rsid w:val="00E85F27"/>
    <w:rsid w:val="00E93DBC"/>
    <w:rsid w:val="00EB62F8"/>
    <w:rsid w:val="00ED0B62"/>
    <w:rsid w:val="00ED59E5"/>
    <w:rsid w:val="00EF3129"/>
    <w:rsid w:val="00F02793"/>
    <w:rsid w:val="00F12736"/>
    <w:rsid w:val="00F2117C"/>
    <w:rsid w:val="00F26BA7"/>
    <w:rsid w:val="00F50061"/>
    <w:rsid w:val="00F514CD"/>
    <w:rsid w:val="00F740A3"/>
    <w:rsid w:val="00F82356"/>
    <w:rsid w:val="00F852DC"/>
    <w:rsid w:val="00FA5036"/>
    <w:rsid w:val="00FA6010"/>
    <w:rsid w:val="00FD30D1"/>
    <w:rsid w:val="00FD4FD6"/>
    <w:rsid w:val="00FF29B2"/>
    <w:rsid w:val="00FF2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c3,#0c0,#00b000,#00a200,#393,#9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868"/>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2BBE"/>
    <w:pPr>
      <w:tabs>
        <w:tab w:val="center" w:pos="4153"/>
        <w:tab w:val="right" w:pos="8306"/>
      </w:tabs>
    </w:pPr>
  </w:style>
  <w:style w:type="paragraph" w:styleId="a4">
    <w:name w:val="footer"/>
    <w:basedOn w:val="a"/>
    <w:rsid w:val="00D52BBE"/>
    <w:pPr>
      <w:tabs>
        <w:tab w:val="center" w:pos="4153"/>
        <w:tab w:val="right" w:pos="8306"/>
      </w:tabs>
    </w:pPr>
  </w:style>
  <w:style w:type="character" w:styleId="Hyperlink">
    <w:name w:val="Hyperlink"/>
    <w:rsid w:val="00652E68"/>
    <w:rPr>
      <w:color w:val="0000FF"/>
      <w:u w:val="single"/>
    </w:rPr>
  </w:style>
  <w:style w:type="table" w:styleId="a5">
    <w:name w:val="Table Grid"/>
    <w:basedOn w:val="a1"/>
    <w:rsid w:val="00A720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347A4"/>
    <w:pPr>
      <w:ind w:left="720"/>
      <w:contextualSpacing/>
    </w:pPr>
  </w:style>
  <w:style w:type="paragraph" w:styleId="a7">
    <w:name w:val="Balloon Text"/>
    <w:basedOn w:val="a"/>
    <w:link w:val="a8"/>
    <w:rsid w:val="00AC7C22"/>
    <w:rPr>
      <w:rFonts w:ascii="Tahoma" w:hAnsi="Tahoma" w:cs="Tahoma"/>
      <w:sz w:val="16"/>
      <w:szCs w:val="16"/>
    </w:rPr>
  </w:style>
  <w:style w:type="character" w:customStyle="1" w:styleId="a8">
    <w:name w:val="טקסט בלונים תו"/>
    <w:basedOn w:val="a0"/>
    <w:link w:val="a7"/>
    <w:rsid w:val="00AC7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868"/>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2BBE"/>
    <w:pPr>
      <w:tabs>
        <w:tab w:val="center" w:pos="4153"/>
        <w:tab w:val="right" w:pos="8306"/>
      </w:tabs>
    </w:pPr>
  </w:style>
  <w:style w:type="paragraph" w:styleId="a4">
    <w:name w:val="footer"/>
    <w:basedOn w:val="a"/>
    <w:rsid w:val="00D52BBE"/>
    <w:pPr>
      <w:tabs>
        <w:tab w:val="center" w:pos="4153"/>
        <w:tab w:val="right" w:pos="8306"/>
      </w:tabs>
    </w:pPr>
  </w:style>
  <w:style w:type="character" w:styleId="Hyperlink">
    <w:name w:val="Hyperlink"/>
    <w:rsid w:val="00652E68"/>
    <w:rPr>
      <w:color w:val="0000FF"/>
      <w:u w:val="single"/>
    </w:rPr>
  </w:style>
  <w:style w:type="table" w:styleId="a5">
    <w:name w:val="Table Grid"/>
    <w:basedOn w:val="a1"/>
    <w:rsid w:val="00A720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347A4"/>
    <w:pPr>
      <w:ind w:left="720"/>
      <w:contextualSpacing/>
    </w:pPr>
  </w:style>
  <w:style w:type="paragraph" w:styleId="a7">
    <w:name w:val="Balloon Text"/>
    <w:basedOn w:val="a"/>
    <w:link w:val="a8"/>
    <w:rsid w:val="00AC7C22"/>
    <w:rPr>
      <w:rFonts w:ascii="Tahoma" w:hAnsi="Tahoma" w:cs="Tahoma"/>
      <w:sz w:val="16"/>
      <w:szCs w:val="16"/>
    </w:rPr>
  </w:style>
  <w:style w:type="character" w:customStyle="1" w:styleId="a8">
    <w:name w:val="טקסט בלונים תו"/>
    <w:basedOn w:val="a0"/>
    <w:link w:val="a7"/>
    <w:rsid w:val="00AC7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uh\AppData\Roaming\Microsoft\Templates\&#1491;&#1507;%20&#1500;&#1493;&#1490;&#1493;%20-%20&#1488;&#1505;&#1514;&#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דף לוגו - אסתי</Template>
  <TotalTime>195</TotalTime>
  <Pages>1</Pages>
  <Words>267</Words>
  <Characters>1364</Characters>
  <Application>Microsoft Office Word</Application>
  <DocSecurity>0</DocSecurity>
  <Lines>54</Lines>
  <Paragraphs>30</Paragraphs>
  <ScaleCrop>false</ScaleCrop>
  <HeadingPairs>
    <vt:vector size="2" baseType="variant">
      <vt:variant>
        <vt:lpstr>שם</vt:lpstr>
      </vt:variant>
      <vt:variant>
        <vt:i4>1</vt:i4>
      </vt:variant>
    </vt:vector>
  </HeadingPairs>
  <TitlesOfParts>
    <vt:vector size="1" baseType="lpstr">
      <vt:lpstr>כתב הצהרה והתחייבות</vt:lpstr>
    </vt:vector>
  </TitlesOfParts>
  <Company>home</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הצהרה והתחייבות</dc:title>
  <dc:subject>55155</dc:subject>
  <dc:creator>estiz</dc:creator>
  <cp:keywords/>
  <dc:description/>
  <cp:lastModifiedBy>אסתי זיסמן</cp:lastModifiedBy>
  <cp:revision>6</cp:revision>
  <cp:lastPrinted>2015-01-27T06:48:00Z</cp:lastPrinted>
  <dcterms:created xsi:type="dcterms:W3CDTF">2014-08-11T09:49:00Z</dcterms:created>
  <dcterms:modified xsi:type="dcterms:W3CDTF">2015-01-27T06:48:00Z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-187981532</vt:i4>
  </property>
  <property fmtid="{D5CDD505-2E9C-101B-9397-08002B2CF9AE}" pid="3" name="_EmailSubject">
    <vt:lpwstr>דף לוגו - מנכל מועצה</vt:lpwstr>
  </property>
  <property fmtid="{D5CDD505-2E9C-101B-9397-08002B2CF9AE}" pid="4" name="_AuthorEmail">
    <vt:lpwstr>etir@golan.org.il</vt:lpwstr>
  </property>
  <property fmtid="{D5CDD505-2E9C-101B-9397-08002B2CF9AE}" pid="5" name="_AuthorEmailDisplayName">
    <vt:lpwstr>אתי ריימונד</vt:lpwstr>
  </property>
  <property fmtid="{D5CDD505-2E9C-101B-9397-08002B2CF9AE}" pid="6" name="_PreviousAdHocReviewCycleID">
    <vt:i4>1354151314</vt:i4>
  </property>
  <property fmtid="{D5CDD505-2E9C-101B-9397-08002B2CF9AE}" pid="7" name="_ReviewingToolsShownOnce">
    <vt:lpwstr/>
  </property>
</Properties>
</file>