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07" w:rsidRDefault="00F55807" w:rsidP="00F55807">
      <w:pPr>
        <w:spacing w:line="312" w:lineRule="atLeast"/>
        <w:jc w:val="center"/>
        <w:rPr>
          <w:rFonts w:ascii="MFWNarkissNewLight" w:hAnsi="MFWNarkissNewLight"/>
          <w:b/>
          <w:bCs/>
          <w:color w:val="000000"/>
          <w:sz w:val="26"/>
          <w:szCs w:val="26"/>
          <w:shd w:val="clear" w:color="auto" w:fill="F4F4F2"/>
          <w:rtl/>
        </w:rPr>
      </w:pPr>
      <w:r w:rsidRPr="00F55807">
        <w:rPr>
          <w:rFonts w:ascii="MFWNarkissNewLight" w:hAnsi="MFWNarkissNewLight" w:hint="cs"/>
          <w:b/>
          <w:bCs/>
          <w:color w:val="000000"/>
          <w:sz w:val="26"/>
          <w:szCs w:val="26"/>
          <w:shd w:val="clear" w:color="auto" w:fill="F4F4F2"/>
          <w:rtl/>
        </w:rPr>
        <w:t>יום עיון יש טבע בגולן</w:t>
      </w:r>
    </w:p>
    <w:p w:rsidR="00F55807" w:rsidRDefault="00F55807" w:rsidP="00F55807">
      <w:pPr>
        <w:spacing w:line="312" w:lineRule="atLeast"/>
        <w:jc w:val="center"/>
        <w:rPr>
          <w:rFonts w:ascii="MFWNarkissNewLight" w:hAnsi="MFWNarkissNewLight"/>
          <w:b/>
          <w:bCs/>
          <w:color w:val="000000"/>
          <w:sz w:val="26"/>
          <w:szCs w:val="26"/>
          <w:shd w:val="clear" w:color="auto" w:fill="F4F4F2"/>
          <w:rtl/>
        </w:rPr>
      </w:pPr>
      <w:r w:rsidRPr="00F55807">
        <w:rPr>
          <w:rFonts w:ascii="MFWNarkissNewLight" w:hAnsi="MFWNarkissNewLight" w:hint="cs"/>
          <w:b/>
          <w:bCs/>
          <w:color w:val="000000"/>
          <w:sz w:val="26"/>
          <w:szCs w:val="26"/>
          <w:shd w:val="clear" w:color="auto" w:fill="F4F4F2"/>
          <w:rtl/>
        </w:rPr>
        <w:t>לזכרה של ארנה אשד</w:t>
      </w:r>
    </w:p>
    <w:p w:rsidR="00F55807" w:rsidRPr="00F55807" w:rsidRDefault="00F55807" w:rsidP="00F55807">
      <w:pPr>
        <w:spacing w:line="312" w:lineRule="atLeast"/>
        <w:jc w:val="center"/>
        <w:rPr>
          <w:rFonts w:ascii="MFWNarkissNewLight" w:hAnsi="MFWNarkissNewLight"/>
          <w:b/>
          <w:bCs/>
          <w:color w:val="000000"/>
          <w:sz w:val="26"/>
          <w:szCs w:val="26"/>
          <w:shd w:val="clear" w:color="auto" w:fill="F4F4F2"/>
          <w:rtl/>
        </w:rPr>
      </w:pPr>
      <w:r w:rsidRPr="00F55807">
        <w:rPr>
          <w:rFonts w:ascii="MFWNarkissNewLight" w:hAnsi="MFWNarkissNewLight" w:hint="cs"/>
          <w:b/>
          <w:bCs/>
          <w:color w:val="000000"/>
          <w:sz w:val="26"/>
          <w:szCs w:val="26"/>
          <w:shd w:val="clear" w:color="auto" w:fill="F4F4F2"/>
          <w:rtl/>
        </w:rPr>
        <w:t>שמירת טבע פילוסופיה וחדשנות</w:t>
      </w:r>
    </w:p>
    <w:p w:rsidR="00F55807" w:rsidRPr="004E47F2" w:rsidRDefault="00B04E75" w:rsidP="00F55807">
      <w:pPr>
        <w:spacing w:line="312" w:lineRule="atLeast"/>
        <w:rPr>
          <w:rFonts w:ascii="MFWNarkissNewLight" w:hAnsi="MFWNarkissNewLight"/>
          <w:color w:val="000000"/>
          <w:sz w:val="26"/>
          <w:szCs w:val="26"/>
          <w:rtl/>
        </w:rPr>
      </w:pPr>
      <w:r>
        <w:rPr>
          <w:rFonts w:ascii="MFWNarkissNewLight" w:hAnsi="MFWNarkissNewLight" w:hint="cs"/>
          <w:color w:val="000000"/>
          <w:sz w:val="26"/>
          <w:szCs w:val="26"/>
          <w:shd w:val="clear" w:color="auto" w:fill="F4F4F2"/>
          <w:rtl/>
        </w:rPr>
        <w:t>"</w:t>
      </w:r>
      <w:r w:rsidR="00F55807" w:rsidRPr="00B04E75">
        <w:rPr>
          <w:rFonts w:ascii="MFWNarkissNewLight" w:hAnsi="MFWNarkissNewLight" w:hint="cs"/>
          <w:b/>
          <w:bCs/>
          <w:color w:val="000000"/>
          <w:sz w:val="26"/>
          <w:szCs w:val="26"/>
          <w:shd w:val="clear" w:color="auto" w:fill="F4F4F2"/>
          <w:rtl/>
        </w:rPr>
        <w:t>טבע</w:t>
      </w:r>
      <w:r>
        <w:rPr>
          <w:rFonts w:ascii="MFWNarkissNewLight" w:hAnsi="MFWNarkissNewLight" w:hint="cs"/>
          <w:color w:val="000000"/>
          <w:sz w:val="26"/>
          <w:szCs w:val="26"/>
          <w:shd w:val="clear" w:color="auto" w:fill="F4F4F2"/>
          <w:rtl/>
        </w:rPr>
        <w:t>"</w:t>
      </w:r>
      <w:r w:rsidR="00F55807">
        <w:rPr>
          <w:rFonts w:ascii="MFWNarkissNewLight" w:hAnsi="MFWNarkissNewLight" w:hint="cs"/>
          <w:color w:val="000000"/>
          <w:sz w:val="26"/>
          <w:szCs w:val="26"/>
          <w:shd w:val="clear" w:color="auto" w:fill="F4F4F2"/>
          <w:rtl/>
        </w:rPr>
        <w:t xml:space="preserve"> ע"פ </w:t>
      </w:r>
      <w:proofErr w:type="spellStart"/>
      <w:r w:rsidR="00F55807">
        <w:rPr>
          <w:rFonts w:ascii="MFWNarkissNewLight" w:hAnsi="MFWNarkissNewLight" w:hint="cs"/>
          <w:color w:val="000000"/>
          <w:sz w:val="26"/>
          <w:szCs w:val="26"/>
          <w:shd w:val="clear" w:color="auto" w:fill="F4F4F2"/>
          <w:rtl/>
        </w:rPr>
        <w:t>מילוג</w:t>
      </w:r>
      <w:proofErr w:type="spellEnd"/>
      <w:r w:rsidR="00F55807">
        <w:rPr>
          <w:rFonts w:ascii="MFWNarkissNewLight" w:hAnsi="MFWNarkissNewLight" w:hint="cs"/>
          <w:color w:val="000000"/>
          <w:sz w:val="26"/>
          <w:szCs w:val="26"/>
          <w:rtl/>
        </w:rPr>
        <w:t>. (מילון הרשת האינטרנטית).</w:t>
      </w:r>
      <w:r w:rsidR="00F55807" w:rsidRPr="004E47F2">
        <w:rPr>
          <w:rFonts w:ascii="MFWNarkissNewLight" w:hAnsi="MFWNarkissNewLight"/>
          <w:color w:val="000000"/>
          <w:sz w:val="26"/>
          <w:szCs w:val="26"/>
          <w:rtl/>
        </w:rPr>
        <w:t xml:space="preserve"> </w:t>
      </w:r>
    </w:p>
    <w:p w:rsidR="00F55807" w:rsidRPr="004E47F2" w:rsidRDefault="00F55807" w:rsidP="00F55807">
      <w:pPr>
        <w:pStyle w:val="a3"/>
        <w:numPr>
          <w:ilvl w:val="0"/>
          <w:numId w:val="1"/>
        </w:numPr>
        <w:rPr>
          <w:sz w:val="26"/>
          <w:szCs w:val="26"/>
        </w:rPr>
      </w:pPr>
      <w:r w:rsidRPr="004E47F2">
        <w:rPr>
          <w:sz w:val="26"/>
          <w:szCs w:val="26"/>
          <w:rtl/>
        </w:rPr>
        <w:t>כל הדברים בעולם שלא הושפעו ממעשי האדם</w:t>
      </w:r>
      <w:r w:rsidRPr="004E47F2">
        <w:rPr>
          <w:sz w:val="26"/>
          <w:szCs w:val="26"/>
        </w:rPr>
        <w:t>.</w:t>
      </w:r>
      <w:r w:rsidRPr="004E47F2">
        <w:rPr>
          <w:sz w:val="26"/>
          <w:szCs w:val="26"/>
          <w:rtl/>
        </w:rPr>
        <w:t xml:space="preserve"> </w:t>
      </w:r>
    </w:p>
    <w:p w:rsidR="00F55807" w:rsidRPr="004E47F2" w:rsidRDefault="00F55807" w:rsidP="00F55807">
      <w:pPr>
        <w:pStyle w:val="a3"/>
        <w:numPr>
          <w:ilvl w:val="0"/>
          <w:numId w:val="1"/>
        </w:numPr>
        <w:rPr>
          <w:sz w:val="26"/>
          <w:szCs w:val="26"/>
        </w:rPr>
      </w:pPr>
      <w:r w:rsidRPr="004E47F2">
        <w:rPr>
          <w:sz w:val="26"/>
          <w:szCs w:val="26"/>
          <w:rtl/>
        </w:rPr>
        <w:t>אזור שהאדם לא פעל בו, השפיע עליו, שינה אותו וכד</w:t>
      </w:r>
      <w:r w:rsidRPr="004E47F2">
        <w:rPr>
          <w:sz w:val="26"/>
          <w:szCs w:val="26"/>
        </w:rPr>
        <w:t>'</w:t>
      </w:r>
    </w:p>
    <w:p w:rsidR="00B04E75" w:rsidRDefault="00F55807" w:rsidP="00F55807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אם נקבל את הגדרת </w:t>
      </w:r>
      <w:proofErr w:type="spellStart"/>
      <w:r>
        <w:rPr>
          <w:rFonts w:hint="cs"/>
          <w:sz w:val="26"/>
          <w:szCs w:val="26"/>
          <w:rtl/>
        </w:rPr>
        <w:t>המילוג</w:t>
      </w:r>
      <w:proofErr w:type="spellEnd"/>
      <w:r>
        <w:rPr>
          <w:rFonts w:hint="cs"/>
          <w:sz w:val="26"/>
          <w:szCs w:val="26"/>
          <w:rtl/>
        </w:rPr>
        <w:t xml:space="preserve">, </w:t>
      </w:r>
      <w:r w:rsidRPr="004E47F2">
        <w:rPr>
          <w:rFonts w:hint="cs"/>
          <w:sz w:val="26"/>
          <w:szCs w:val="26"/>
          <w:rtl/>
        </w:rPr>
        <w:t>בגולן , במזרח התיכון וברוב יבשות כדור הארץ</w:t>
      </w:r>
      <w:r>
        <w:rPr>
          <w:rFonts w:hint="cs"/>
          <w:sz w:val="26"/>
          <w:szCs w:val="26"/>
          <w:rtl/>
        </w:rPr>
        <w:t xml:space="preserve"> - </w:t>
      </w:r>
      <w:r w:rsidRPr="00F55807">
        <w:rPr>
          <w:rFonts w:hint="cs"/>
          <w:b/>
          <w:bCs/>
          <w:sz w:val="26"/>
          <w:szCs w:val="26"/>
          <w:rtl/>
        </w:rPr>
        <w:t xml:space="preserve"> </w:t>
      </w:r>
    </w:p>
    <w:p w:rsidR="00F55807" w:rsidRDefault="00F55807" w:rsidP="00F55807">
      <w:pPr>
        <w:rPr>
          <w:b/>
          <w:bCs/>
          <w:sz w:val="26"/>
          <w:szCs w:val="26"/>
          <w:rtl/>
        </w:rPr>
      </w:pPr>
      <w:r w:rsidRPr="00F55807">
        <w:rPr>
          <w:rFonts w:hint="cs"/>
          <w:b/>
          <w:bCs/>
          <w:sz w:val="26"/>
          <w:szCs w:val="26"/>
          <w:rtl/>
        </w:rPr>
        <w:t xml:space="preserve">אין טבע. </w:t>
      </w:r>
    </w:p>
    <w:p w:rsidR="00F55807" w:rsidRPr="00F55807" w:rsidRDefault="00F55807" w:rsidP="00F55807">
      <w:pPr>
        <w:rPr>
          <w:sz w:val="26"/>
          <w:szCs w:val="26"/>
          <w:rtl/>
        </w:rPr>
      </w:pPr>
      <w:r w:rsidRPr="00F55807">
        <w:rPr>
          <w:rFonts w:hint="cs"/>
          <w:sz w:val="26"/>
          <w:szCs w:val="26"/>
          <w:rtl/>
        </w:rPr>
        <w:t>מאיר אריאל מתייחס למונח "</w:t>
      </w:r>
      <w:r w:rsidRPr="00B04E75">
        <w:rPr>
          <w:rFonts w:hint="cs"/>
          <w:b/>
          <w:bCs/>
          <w:sz w:val="26"/>
          <w:szCs w:val="26"/>
          <w:rtl/>
        </w:rPr>
        <w:t>טבע</w:t>
      </w:r>
      <w:r w:rsidRPr="00F55807">
        <w:rPr>
          <w:rFonts w:hint="cs"/>
          <w:sz w:val="26"/>
          <w:szCs w:val="26"/>
          <w:rtl/>
        </w:rPr>
        <w:t xml:space="preserve">" </w:t>
      </w:r>
      <w:proofErr w:type="spellStart"/>
      <w:r w:rsidRPr="00F55807">
        <w:rPr>
          <w:rFonts w:hint="cs"/>
          <w:sz w:val="26"/>
          <w:szCs w:val="26"/>
          <w:rtl/>
        </w:rPr>
        <w:t>ול"</w:t>
      </w:r>
      <w:r w:rsidRPr="00B04E75">
        <w:rPr>
          <w:rFonts w:hint="cs"/>
          <w:b/>
          <w:bCs/>
          <w:sz w:val="26"/>
          <w:szCs w:val="26"/>
          <w:rtl/>
        </w:rPr>
        <w:t>אדם</w:t>
      </w:r>
      <w:proofErr w:type="spellEnd"/>
      <w:r w:rsidRPr="00F55807">
        <w:rPr>
          <w:rFonts w:hint="cs"/>
          <w:sz w:val="26"/>
          <w:szCs w:val="26"/>
          <w:rtl/>
        </w:rPr>
        <w:t xml:space="preserve">" בשירו "מה חדש במדע" </w:t>
      </w:r>
      <w:r>
        <w:rPr>
          <w:rFonts w:hint="cs"/>
          <w:sz w:val="26"/>
          <w:szCs w:val="26"/>
          <w:rtl/>
        </w:rPr>
        <w:t>:</w:t>
      </w:r>
    </w:p>
    <w:p w:rsidR="00F55807" w:rsidRPr="004E47F2" w:rsidRDefault="00F55807" w:rsidP="00F55807">
      <w:pPr>
        <w:rPr>
          <w:sz w:val="26"/>
          <w:szCs w:val="26"/>
          <w:rtl/>
        </w:rPr>
      </w:pP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על פי מדעי הטבע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האדם כלול בטבע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אם כלול האדם בטבע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כלולים כל מעשיו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.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יוצא שעל פי המדע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טבעי הוא מעשה האדם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אף פרי מעשה האדם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טבעי הוא לכל פרטיו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.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שני התולעת, קור העכביש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ליחת השבלול, יערת הדבש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כפרחים מפלסטיק, כדשא סינטטי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הנמשכים ברצף ממח ברנש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</w:p>
    <w:p w:rsidR="00F55807" w:rsidRPr="004E47F2" w:rsidRDefault="00F55807" w:rsidP="00F55807">
      <w:pPr>
        <w:rPr>
          <w:rFonts w:ascii="Arial" w:hAnsi="Arial" w:cs="Arial"/>
          <w:color w:val="000000"/>
          <w:sz w:val="26"/>
          <w:szCs w:val="26"/>
          <w:shd w:val="clear" w:color="auto" w:fill="FFFFFF"/>
          <w:rtl/>
        </w:rPr>
      </w:pP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אם כן מה הוא "מלאכותי"? "מלאכותי" להלכה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Style w:val="artistlyricstext"/>
          <w:sz w:val="26"/>
          <w:szCs w:val="26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זה כל דבר שנעשתה בו מלאכה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אך אינו בניגוד ל"טבעי", כמקובל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4E47F2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  <w:rtl/>
        </w:rPr>
        <w:t>במילון, בתשבץ, או בדרך כלל</w:t>
      </w:r>
      <w:r w:rsidRPr="004E47F2">
        <w:rPr>
          <w:rStyle w:val="artistlyricstext"/>
          <w:rFonts w:ascii="Arial" w:hAnsi="Arial" w:cs="Arial"/>
          <w:color w:val="000000"/>
          <w:sz w:val="26"/>
          <w:szCs w:val="26"/>
          <w:shd w:val="clear" w:color="auto" w:fill="FFFFFF"/>
        </w:rPr>
        <w:t>... </w:t>
      </w:r>
    </w:p>
    <w:p w:rsidR="00F55807" w:rsidRPr="004E47F2" w:rsidRDefault="00F55807" w:rsidP="00F55807">
      <w:pPr>
        <w:rPr>
          <w:sz w:val="26"/>
          <w:szCs w:val="26"/>
          <w:rtl/>
        </w:rPr>
      </w:pPr>
    </w:p>
    <w:p w:rsidR="00F55807" w:rsidRDefault="00F55807" w:rsidP="00F55807">
      <w:pPr>
        <w:rPr>
          <w:sz w:val="26"/>
          <w:szCs w:val="26"/>
          <w:rtl/>
        </w:rPr>
      </w:pPr>
      <w:r w:rsidRPr="004E47F2">
        <w:rPr>
          <w:rFonts w:hint="cs"/>
          <w:sz w:val="26"/>
          <w:szCs w:val="26"/>
          <w:rtl/>
        </w:rPr>
        <w:t xml:space="preserve">אז האדם והטבע </w:t>
      </w:r>
      <w:r w:rsidRPr="00F55807">
        <w:rPr>
          <w:rFonts w:hint="cs"/>
          <w:b/>
          <w:bCs/>
          <w:sz w:val="26"/>
          <w:szCs w:val="26"/>
          <w:rtl/>
        </w:rPr>
        <w:t>חד הם</w:t>
      </w:r>
      <w:r w:rsidRPr="004E47F2">
        <w:rPr>
          <w:rFonts w:hint="cs"/>
          <w:sz w:val="26"/>
          <w:szCs w:val="26"/>
          <w:rtl/>
        </w:rPr>
        <w:t xml:space="preserve">? לא ממש. </w:t>
      </w:r>
    </w:p>
    <w:p w:rsidR="00F55807" w:rsidRPr="004E47F2" w:rsidRDefault="00F55807" w:rsidP="00F55807">
      <w:pPr>
        <w:rPr>
          <w:sz w:val="26"/>
          <w:szCs w:val="26"/>
          <w:rtl/>
        </w:rPr>
      </w:pPr>
      <w:r w:rsidRPr="004E47F2">
        <w:rPr>
          <w:rFonts w:hint="cs"/>
          <w:sz w:val="26"/>
          <w:szCs w:val="26"/>
          <w:rtl/>
        </w:rPr>
        <w:t xml:space="preserve">יש המייחסים לאדם את קיומה של תודעה, שאיננה קיימת אצל בעלי חיים וצמחים. </w:t>
      </w:r>
      <w:r>
        <w:rPr>
          <w:rFonts w:hint="cs"/>
          <w:sz w:val="26"/>
          <w:szCs w:val="26"/>
          <w:rtl/>
        </w:rPr>
        <w:t xml:space="preserve"> (</w:t>
      </w:r>
      <w:r w:rsidRPr="004E47F2">
        <w:rPr>
          <w:rFonts w:hint="cs"/>
          <w:sz w:val="26"/>
          <w:szCs w:val="26"/>
          <w:rtl/>
        </w:rPr>
        <w:t>גם לגבי אבחנה זו קיימים חילוקי דעות</w:t>
      </w:r>
      <w:r>
        <w:rPr>
          <w:rFonts w:hint="cs"/>
          <w:sz w:val="26"/>
          <w:szCs w:val="26"/>
          <w:rtl/>
        </w:rPr>
        <w:t>)</w:t>
      </w:r>
      <w:r w:rsidRPr="004E47F2">
        <w:rPr>
          <w:rFonts w:hint="cs"/>
          <w:sz w:val="26"/>
          <w:szCs w:val="26"/>
          <w:rtl/>
        </w:rPr>
        <w:t xml:space="preserve">. </w:t>
      </w:r>
    </w:p>
    <w:p w:rsidR="00B04E75" w:rsidRDefault="00F55807" w:rsidP="00B04E75">
      <w:pPr>
        <w:rPr>
          <w:rFonts w:hint="cs"/>
          <w:sz w:val="26"/>
          <w:szCs w:val="26"/>
          <w:rtl/>
        </w:rPr>
      </w:pPr>
      <w:r w:rsidRPr="004E47F2">
        <w:rPr>
          <w:rFonts w:hint="cs"/>
          <w:sz w:val="26"/>
          <w:szCs w:val="26"/>
          <w:rtl/>
        </w:rPr>
        <w:lastRenderedPageBreak/>
        <w:t xml:space="preserve">אם נישאר עם התובנה שתודעה מצויה אך ורק </w:t>
      </w:r>
      <w:proofErr w:type="spellStart"/>
      <w:r w:rsidRPr="004E47F2">
        <w:rPr>
          <w:rFonts w:hint="cs"/>
          <w:sz w:val="26"/>
          <w:szCs w:val="26"/>
          <w:rtl/>
        </w:rPr>
        <w:t>אצלינו</w:t>
      </w:r>
      <w:proofErr w:type="spellEnd"/>
      <w:r w:rsidRPr="004E47F2">
        <w:rPr>
          <w:rFonts w:hint="cs"/>
          <w:sz w:val="26"/>
          <w:szCs w:val="26"/>
          <w:rtl/>
        </w:rPr>
        <w:t xml:space="preserve"> בני האדם, עצם קיומה של התודעה  - מחייבת אותנו בני האדם, להתייחס למפגעים הנגרמים על ידינו ליצורים שבטבע וב</w:t>
      </w:r>
      <w:r w:rsidR="00B04E75">
        <w:rPr>
          <w:rFonts w:hint="cs"/>
          <w:sz w:val="26"/>
          <w:szCs w:val="26"/>
          <w:rtl/>
        </w:rPr>
        <w:t>מילים אחרות:</w:t>
      </w:r>
      <w:r w:rsidRPr="004E47F2">
        <w:rPr>
          <w:rFonts w:hint="cs"/>
          <w:sz w:val="26"/>
          <w:szCs w:val="26"/>
          <w:rtl/>
        </w:rPr>
        <w:t xml:space="preserve"> </w:t>
      </w:r>
    </w:p>
    <w:p w:rsidR="00B04E75" w:rsidRDefault="00B04E75" w:rsidP="00B04E75">
      <w:pPr>
        <w:jc w:val="center"/>
        <w:rPr>
          <w:rFonts w:hint="cs"/>
          <w:b/>
          <w:bCs/>
          <w:sz w:val="26"/>
          <w:szCs w:val="26"/>
          <w:rtl/>
        </w:rPr>
      </w:pPr>
      <w:r w:rsidRPr="00B04E75">
        <w:rPr>
          <w:rFonts w:hint="cs"/>
          <w:b/>
          <w:bCs/>
          <w:sz w:val="26"/>
          <w:szCs w:val="26"/>
          <w:rtl/>
        </w:rPr>
        <w:t xml:space="preserve">בכל מגע שלנו עם הטבע, </w:t>
      </w:r>
      <w:r>
        <w:rPr>
          <w:rFonts w:hint="cs"/>
          <w:b/>
          <w:bCs/>
          <w:sz w:val="26"/>
          <w:szCs w:val="26"/>
          <w:rtl/>
        </w:rPr>
        <w:t xml:space="preserve">עלינו </w:t>
      </w:r>
      <w:r w:rsidR="00F55807" w:rsidRPr="00B04E75">
        <w:rPr>
          <w:rFonts w:hint="cs"/>
          <w:b/>
          <w:bCs/>
          <w:sz w:val="26"/>
          <w:szCs w:val="26"/>
          <w:rtl/>
        </w:rPr>
        <w:t xml:space="preserve">לנקוט בזהירות הנדרשת </w:t>
      </w:r>
      <w:proofErr w:type="spellStart"/>
      <w:r w:rsidRPr="00B04E75">
        <w:rPr>
          <w:rFonts w:hint="cs"/>
          <w:b/>
          <w:bCs/>
          <w:sz w:val="26"/>
          <w:szCs w:val="26"/>
          <w:rtl/>
        </w:rPr>
        <w:t>מאיתנו</w:t>
      </w:r>
      <w:proofErr w:type="spellEnd"/>
      <w:r w:rsidRPr="00B04E75">
        <w:rPr>
          <w:rFonts w:hint="cs"/>
          <w:b/>
          <w:bCs/>
          <w:sz w:val="26"/>
          <w:szCs w:val="26"/>
          <w:rtl/>
        </w:rPr>
        <w:t xml:space="preserve"> </w:t>
      </w:r>
    </w:p>
    <w:p w:rsidR="00B04E75" w:rsidRDefault="00F55807" w:rsidP="00B04E75">
      <w:pPr>
        <w:jc w:val="center"/>
        <w:rPr>
          <w:rFonts w:hint="cs"/>
          <w:b/>
          <w:bCs/>
          <w:sz w:val="26"/>
          <w:szCs w:val="26"/>
          <w:rtl/>
        </w:rPr>
      </w:pPr>
      <w:r w:rsidRPr="00B04E75">
        <w:rPr>
          <w:rFonts w:hint="cs"/>
          <w:b/>
          <w:bCs/>
          <w:sz w:val="26"/>
          <w:szCs w:val="26"/>
          <w:rtl/>
        </w:rPr>
        <w:t xml:space="preserve">כבעלי מודעות ורגישות </w:t>
      </w:r>
    </w:p>
    <w:p w:rsidR="00F55807" w:rsidRPr="00B04E75" w:rsidRDefault="00F55807" w:rsidP="00B04E75">
      <w:pPr>
        <w:jc w:val="center"/>
        <w:rPr>
          <w:b/>
          <w:bCs/>
          <w:sz w:val="26"/>
          <w:szCs w:val="26"/>
          <w:rtl/>
        </w:rPr>
      </w:pPr>
      <w:r w:rsidRPr="00B04E75">
        <w:rPr>
          <w:rFonts w:hint="cs"/>
          <w:b/>
          <w:bCs/>
          <w:sz w:val="26"/>
          <w:szCs w:val="26"/>
          <w:rtl/>
        </w:rPr>
        <w:t xml:space="preserve">שאיננה קיימת אצל שאר </w:t>
      </w:r>
      <w:r w:rsidRPr="00B04E75">
        <w:rPr>
          <w:b/>
          <w:bCs/>
          <w:sz w:val="26"/>
          <w:szCs w:val="26"/>
        </w:rPr>
        <w:t xml:space="preserve"> </w:t>
      </w:r>
      <w:r w:rsidRPr="00B04E75">
        <w:rPr>
          <w:rFonts w:hint="cs"/>
          <w:b/>
          <w:bCs/>
          <w:sz w:val="26"/>
          <w:szCs w:val="26"/>
          <w:rtl/>
        </w:rPr>
        <w:t>המינים בטבע.</w:t>
      </w:r>
    </w:p>
    <w:p w:rsidR="00F55807" w:rsidRPr="004E47F2" w:rsidRDefault="00F55807" w:rsidP="00F55807">
      <w:pPr>
        <w:rPr>
          <w:sz w:val="26"/>
          <w:szCs w:val="26"/>
          <w:rtl/>
        </w:rPr>
      </w:pPr>
      <w:r w:rsidRPr="004E47F2">
        <w:rPr>
          <w:rFonts w:hint="cs"/>
          <w:sz w:val="26"/>
          <w:szCs w:val="26"/>
          <w:rtl/>
        </w:rPr>
        <w:t xml:space="preserve">כל אחד </w:t>
      </w:r>
      <w:proofErr w:type="spellStart"/>
      <w:r w:rsidRPr="004E47F2">
        <w:rPr>
          <w:rFonts w:hint="cs"/>
          <w:sz w:val="26"/>
          <w:szCs w:val="26"/>
          <w:rtl/>
        </w:rPr>
        <w:t>מאיתנו</w:t>
      </w:r>
      <w:proofErr w:type="spellEnd"/>
      <w:r w:rsidRPr="004E47F2">
        <w:rPr>
          <w:rFonts w:hint="cs"/>
          <w:sz w:val="26"/>
          <w:szCs w:val="26"/>
          <w:rtl/>
        </w:rPr>
        <w:t xml:space="preserve"> נדרש באיזו שהיא סיטואציה לפעול או לנקוט זהירות ביחס לסביבה הטבעית שבה אנו חיים. הזהירות מקורה בתחושה ראשונית של חיבה, חוויה, הבנה, של כל אחד </w:t>
      </w:r>
      <w:proofErr w:type="spellStart"/>
      <w:r w:rsidRPr="004E47F2">
        <w:rPr>
          <w:rFonts w:hint="cs"/>
          <w:sz w:val="26"/>
          <w:szCs w:val="26"/>
          <w:rtl/>
        </w:rPr>
        <w:t>מאיתנו</w:t>
      </w:r>
      <w:proofErr w:type="spellEnd"/>
      <w:r w:rsidRPr="004E47F2">
        <w:rPr>
          <w:rFonts w:hint="cs"/>
          <w:sz w:val="26"/>
          <w:szCs w:val="26"/>
          <w:rtl/>
        </w:rPr>
        <w:t xml:space="preserve"> את הטבע שמסביבנו. </w:t>
      </w:r>
    </w:p>
    <w:p w:rsidR="00F55807" w:rsidRPr="004E47F2" w:rsidRDefault="00F55807" w:rsidP="0002283D">
      <w:pPr>
        <w:rPr>
          <w:sz w:val="26"/>
          <w:szCs w:val="26"/>
          <w:rtl/>
        </w:rPr>
      </w:pPr>
      <w:r w:rsidRPr="004E47F2">
        <w:rPr>
          <w:rFonts w:hint="cs"/>
          <w:sz w:val="26"/>
          <w:szCs w:val="26"/>
          <w:rtl/>
        </w:rPr>
        <w:t xml:space="preserve">את יום העיון הנוכחי החלטנו להקדיש למושגים </w:t>
      </w:r>
      <w:proofErr w:type="spellStart"/>
      <w:r w:rsidRPr="004E47F2">
        <w:rPr>
          <w:rFonts w:hint="cs"/>
          <w:sz w:val="26"/>
          <w:szCs w:val="26"/>
          <w:rtl/>
        </w:rPr>
        <w:t>הכל</w:t>
      </w:r>
      <w:proofErr w:type="spellEnd"/>
      <w:r w:rsidRPr="004E47F2">
        <w:rPr>
          <w:rFonts w:hint="cs"/>
          <w:sz w:val="26"/>
          <w:szCs w:val="26"/>
          <w:rtl/>
        </w:rPr>
        <w:t xml:space="preserve"> כך ברורים "טבע" ו"שמירת טבע". מה זה בכלל? ולמה צריך?. </w:t>
      </w:r>
    </w:p>
    <w:p w:rsidR="00B96A45" w:rsidRDefault="00B96A45">
      <w:bookmarkStart w:id="0" w:name="_GoBack"/>
      <w:bookmarkEnd w:id="0"/>
    </w:p>
    <w:sectPr w:rsidR="00B96A45" w:rsidSect="002D6C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FWNarkissNew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A0D"/>
    <w:multiLevelType w:val="hybridMultilevel"/>
    <w:tmpl w:val="3BDC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07"/>
    <w:rsid w:val="0000356B"/>
    <w:rsid w:val="0001262E"/>
    <w:rsid w:val="00014AFF"/>
    <w:rsid w:val="0002283D"/>
    <w:rsid w:val="0003402B"/>
    <w:rsid w:val="0003429C"/>
    <w:rsid w:val="00037A8E"/>
    <w:rsid w:val="00037CF8"/>
    <w:rsid w:val="00042773"/>
    <w:rsid w:val="0004299D"/>
    <w:rsid w:val="0004339A"/>
    <w:rsid w:val="000557B5"/>
    <w:rsid w:val="000711FC"/>
    <w:rsid w:val="000870AD"/>
    <w:rsid w:val="00096DDA"/>
    <w:rsid w:val="000A33D8"/>
    <w:rsid w:val="000B1831"/>
    <w:rsid w:val="000B4251"/>
    <w:rsid w:val="000C65AB"/>
    <w:rsid w:val="000F496C"/>
    <w:rsid w:val="000F5BD6"/>
    <w:rsid w:val="000F73F5"/>
    <w:rsid w:val="00101F58"/>
    <w:rsid w:val="00105447"/>
    <w:rsid w:val="00121CCB"/>
    <w:rsid w:val="001273A3"/>
    <w:rsid w:val="00152872"/>
    <w:rsid w:val="001541D5"/>
    <w:rsid w:val="00160DDB"/>
    <w:rsid w:val="001671EE"/>
    <w:rsid w:val="001742FF"/>
    <w:rsid w:val="001769C7"/>
    <w:rsid w:val="00183A4F"/>
    <w:rsid w:val="001B38CC"/>
    <w:rsid w:val="001C66E6"/>
    <w:rsid w:val="001D3349"/>
    <w:rsid w:val="001D7147"/>
    <w:rsid w:val="001E0AB9"/>
    <w:rsid w:val="001F24C1"/>
    <w:rsid w:val="001F2F09"/>
    <w:rsid w:val="001F5FE2"/>
    <w:rsid w:val="00211FB9"/>
    <w:rsid w:val="00227B81"/>
    <w:rsid w:val="0023004D"/>
    <w:rsid w:val="0023738D"/>
    <w:rsid w:val="002552DB"/>
    <w:rsid w:val="00266D02"/>
    <w:rsid w:val="00272992"/>
    <w:rsid w:val="002804ED"/>
    <w:rsid w:val="0028376C"/>
    <w:rsid w:val="00284CF8"/>
    <w:rsid w:val="002A11DF"/>
    <w:rsid w:val="002A1605"/>
    <w:rsid w:val="002B06C4"/>
    <w:rsid w:val="002C2389"/>
    <w:rsid w:val="002C606C"/>
    <w:rsid w:val="002D18E6"/>
    <w:rsid w:val="002D2E20"/>
    <w:rsid w:val="002D6CBA"/>
    <w:rsid w:val="002E0792"/>
    <w:rsid w:val="002E5FE8"/>
    <w:rsid w:val="002E7AE3"/>
    <w:rsid w:val="00323136"/>
    <w:rsid w:val="00331E22"/>
    <w:rsid w:val="00335873"/>
    <w:rsid w:val="00354D67"/>
    <w:rsid w:val="003601A0"/>
    <w:rsid w:val="003616FC"/>
    <w:rsid w:val="00361C90"/>
    <w:rsid w:val="00363137"/>
    <w:rsid w:val="00366D13"/>
    <w:rsid w:val="003675F5"/>
    <w:rsid w:val="0036770E"/>
    <w:rsid w:val="003F7A0C"/>
    <w:rsid w:val="00420157"/>
    <w:rsid w:val="00431FFC"/>
    <w:rsid w:val="0043558E"/>
    <w:rsid w:val="00453382"/>
    <w:rsid w:val="0045415F"/>
    <w:rsid w:val="004619BA"/>
    <w:rsid w:val="00474082"/>
    <w:rsid w:val="00484732"/>
    <w:rsid w:val="00495BF1"/>
    <w:rsid w:val="00497591"/>
    <w:rsid w:val="004B104F"/>
    <w:rsid w:val="004B41A8"/>
    <w:rsid w:val="004B6958"/>
    <w:rsid w:val="004C162B"/>
    <w:rsid w:val="004C4FAA"/>
    <w:rsid w:val="004E237D"/>
    <w:rsid w:val="004F4D0C"/>
    <w:rsid w:val="00506744"/>
    <w:rsid w:val="00511005"/>
    <w:rsid w:val="005143D1"/>
    <w:rsid w:val="0051689E"/>
    <w:rsid w:val="0052066C"/>
    <w:rsid w:val="00525B62"/>
    <w:rsid w:val="00525F1C"/>
    <w:rsid w:val="00545817"/>
    <w:rsid w:val="00562C45"/>
    <w:rsid w:val="00570BF3"/>
    <w:rsid w:val="0057158A"/>
    <w:rsid w:val="00585848"/>
    <w:rsid w:val="0058624D"/>
    <w:rsid w:val="0059213C"/>
    <w:rsid w:val="005929BF"/>
    <w:rsid w:val="00592E3A"/>
    <w:rsid w:val="005A1D6D"/>
    <w:rsid w:val="005A26D2"/>
    <w:rsid w:val="005A6685"/>
    <w:rsid w:val="005B3A74"/>
    <w:rsid w:val="005B69C1"/>
    <w:rsid w:val="005C2B4E"/>
    <w:rsid w:val="005D084E"/>
    <w:rsid w:val="005F6408"/>
    <w:rsid w:val="006009BC"/>
    <w:rsid w:val="00601021"/>
    <w:rsid w:val="006364A0"/>
    <w:rsid w:val="00637324"/>
    <w:rsid w:val="00643CE7"/>
    <w:rsid w:val="006460C5"/>
    <w:rsid w:val="00665A44"/>
    <w:rsid w:val="00693348"/>
    <w:rsid w:val="00694EF0"/>
    <w:rsid w:val="006963EE"/>
    <w:rsid w:val="006B2DBB"/>
    <w:rsid w:val="006C0B0F"/>
    <w:rsid w:val="006C31B6"/>
    <w:rsid w:val="006E235A"/>
    <w:rsid w:val="006F1E91"/>
    <w:rsid w:val="006F3053"/>
    <w:rsid w:val="00710BA1"/>
    <w:rsid w:val="0071156A"/>
    <w:rsid w:val="0073046F"/>
    <w:rsid w:val="0073115D"/>
    <w:rsid w:val="00733103"/>
    <w:rsid w:val="00733955"/>
    <w:rsid w:val="00744E24"/>
    <w:rsid w:val="0074716E"/>
    <w:rsid w:val="00754351"/>
    <w:rsid w:val="00761F25"/>
    <w:rsid w:val="0076276C"/>
    <w:rsid w:val="007709A8"/>
    <w:rsid w:val="007D067D"/>
    <w:rsid w:val="007D4398"/>
    <w:rsid w:val="007F52D4"/>
    <w:rsid w:val="0080793D"/>
    <w:rsid w:val="00823632"/>
    <w:rsid w:val="0082740B"/>
    <w:rsid w:val="0083171F"/>
    <w:rsid w:val="008364F5"/>
    <w:rsid w:val="008409CE"/>
    <w:rsid w:val="0084760F"/>
    <w:rsid w:val="008505A6"/>
    <w:rsid w:val="00852E5A"/>
    <w:rsid w:val="008547AA"/>
    <w:rsid w:val="008554DE"/>
    <w:rsid w:val="00871E41"/>
    <w:rsid w:val="00876A9F"/>
    <w:rsid w:val="00877C38"/>
    <w:rsid w:val="00885FE2"/>
    <w:rsid w:val="008912FC"/>
    <w:rsid w:val="008A273C"/>
    <w:rsid w:val="008A4BA5"/>
    <w:rsid w:val="008A4F11"/>
    <w:rsid w:val="008A5000"/>
    <w:rsid w:val="008B48DF"/>
    <w:rsid w:val="008C6549"/>
    <w:rsid w:val="008C6FCF"/>
    <w:rsid w:val="008D1EC6"/>
    <w:rsid w:val="008E49BF"/>
    <w:rsid w:val="008E4A2D"/>
    <w:rsid w:val="008F0598"/>
    <w:rsid w:val="0091383C"/>
    <w:rsid w:val="00917D46"/>
    <w:rsid w:val="009233C1"/>
    <w:rsid w:val="00923DB1"/>
    <w:rsid w:val="00930981"/>
    <w:rsid w:val="00931D19"/>
    <w:rsid w:val="00941067"/>
    <w:rsid w:val="00947DD0"/>
    <w:rsid w:val="0095406B"/>
    <w:rsid w:val="009866EE"/>
    <w:rsid w:val="00990B06"/>
    <w:rsid w:val="00994335"/>
    <w:rsid w:val="00997C96"/>
    <w:rsid w:val="009A6462"/>
    <w:rsid w:val="009B2CF2"/>
    <w:rsid w:val="009B5453"/>
    <w:rsid w:val="009D1347"/>
    <w:rsid w:val="009E0BBE"/>
    <w:rsid w:val="009E55C4"/>
    <w:rsid w:val="009E6608"/>
    <w:rsid w:val="00A04373"/>
    <w:rsid w:val="00A06F46"/>
    <w:rsid w:val="00A0765C"/>
    <w:rsid w:val="00A17B8F"/>
    <w:rsid w:val="00A17EAD"/>
    <w:rsid w:val="00A32670"/>
    <w:rsid w:val="00A36A33"/>
    <w:rsid w:val="00A45C87"/>
    <w:rsid w:val="00A52A21"/>
    <w:rsid w:val="00A533BD"/>
    <w:rsid w:val="00A65DD7"/>
    <w:rsid w:val="00A745B0"/>
    <w:rsid w:val="00A77471"/>
    <w:rsid w:val="00A94DA1"/>
    <w:rsid w:val="00AC34A2"/>
    <w:rsid w:val="00AC4651"/>
    <w:rsid w:val="00AC7434"/>
    <w:rsid w:val="00AD0017"/>
    <w:rsid w:val="00AD14A3"/>
    <w:rsid w:val="00AD494A"/>
    <w:rsid w:val="00AE2264"/>
    <w:rsid w:val="00AE7106"/>
    <w:rsid w:val="00B04E75"/>
    <w:rsid w:val="00B10F82"/>
    <w:rsid w:val="00B17601"/>
    <w:rsid w:val="00B24E16"/>
    <w:rsid w:val="00B479AC"/>
    <w:rsid w:val="00B56467"/>
    <w:rsid w:val="00B67595"/>
    <w:rsid w:val="00B80D18"/>
    <w:rsid w:val="00B92D0E"/>
    <w:rsid w:val="00B96A45"/>
    <w:rsid w:val="00BB300E"/>
    <w:rsid w:val="00BF2ABA"/>
    <w:rsid w:val="00C00BE8"/>
    <w:rsid w:val="00C03D23"/>
    <w:rsid w:val="00C04099"/>
    <w:rsid w:val="00C2681D"/>
    <w:rsid w:val="00C517B4"/>
    <w:rsid w:val="00C565D4"/>
    <w:rsid w:val="00C56929"/>
    <w:rsid w:val="00C77A15"/>
    <w:rsid w:val="00C86DEE"/>
    <w:rsid w:val="00C904E4"/>
    <w:rsid w:val="00C97C5C"/>
    <w:rsid w:val="00CA470A"/>
    <w:rsid w:val="00CB5E3F"/>
    <w:rsid w:val="00CB6725"/>
    <w:rsid w:val="00CC6D24"/>
    <w:rsid w:val="00CD26F5"/>
    <w:rsid w:val="00CD554E"/>
    <w:rsid w:val="00CD771B"/>
    <w:rsid w:val="00CF1149"/>
    <w:rsid w:val="00CF32CD"/>
    <w:rsid w:val="00D121C3"/>
    <w:rsid w:val="00D2367B"/>
    <w:rsid w:val="00D2740C"/>
    <w:rsid w:val="00D45F2B"/>
    <w:rsid w:val="00D52042"/>
    <w:rsid w:val="00D53337"/>
    <w:rsid w:val="00D57524"/>
    <w:rsid w:val="00D735D6"/>
    <w:rsid w:val="00D764B2"/>
    <w:rsid w:val="00D7723D"/>
    <w:rsid w:val="00D84497"/>
    <w:rsid w:val="00D86A44"/>
    <w:rsid w:val="00DC4BA6"/>
    <w:rsid w:val="00DC7811"/>
    <w:rsid w:val="00DD2D40"/>
    <w:rsid w:val="00DE6F78"/>
    <w:rsid w:val="00DF5A22"/>
    <w:rsid w:val="00E146FE"/>
    <w:rsid w:val="00E233ED"/>
    <w:rsid w:val="00E469BD"/>
    <w:rsid w:val="00E50C61"/>
    <w:rsid w:val="00E624C2"/>
    <w:rsid w:val="00E83E28"/>
    <w:rsid w:val="00EA7780"/>
    <w:rsid w:val="00EC28A5"/>
    <w:rsid w:val="00EC673C"/>
    <w:rsid w:val="00EC708F"/>
    <w:rsid w:val="00ED29C1"/>
    <w:rsid w:val="00EE319C"/>
    <w:rsid w:val="00EF3FC1"/>
    <w:rsid w:val="00EF510F"/>
    <w:rsid w:val="00F0599F"/>
    <w:rsid w:val="00F078FF"/>
    <w:rsid w:val="00F10CEB"/>
    <w:rsid w:val="00F22429"/>
    <w:rsid w:val="00F24153"/>
    <w:rsid w:val="00F3710E"/>
    <w:rsid w:val="00F55807"/>
    <w:rsid w:val="00F722A7"/>
    <w:rsid w:val="00FA0D02"/>
    <w:rsid w:val="00FB522A"/>
    <w:rsid w:val="00FC4660"/>
    <w:rsid w:val="00FD0368"/>
    <w:rsid w:val="00FD6021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lyricstext">
    <w:name w:val="artist_lyrics_text"/>
    <w:basedOn w:val="a0"/>
    <w:rsid w:val="00F55807"/>
  </w:style>
  <w:style w:type="paragraph" w:styleId="a3">
    <w:name w:val="List Paragraph"/>
    <w:basedOn w:val="a"/>
    <w:uiPriority w:val="34"/>
    <w:qFormat/>
    <w:rsid w:val="00F55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lyricstext">
    <w:name w:val="artist_lyrics_text"/>
    <w:basedOn w:val="a0"/>
    <w:rsid w:val="00F55807"/>
  </w:style>
  <w:style w:type="paragraph" w:styleId="a3">
    <w:name w:val="List Paragraph"/>
    <w:basedOn w:val="a"/>
    <w:uiPriority w:val="34"/>
    <w:qFormat/>
    <w:rsid w:val="00F5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קובי גביש</dc:creator>
  <cp:lastModifiedBy>קובי גביש</cp:lastModifiedBy>
  <cp:revision>3</cp:revision>
  <dcterms:created xsi:type="dcterms:W3CDTF">2018-03-14T10:10:00Z</dcterms:created>
  <dcterms:modified xsi:type="dcterms:W3CDTF">2018-04-12T06:30:00Z</dcterms:modified>
</cp:coreProperties>
</file>